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84" w:rsidRDefault="00621184" w:rsidP="00621184">
      <w:pPr>
        <w:pStyle w:val="ConsPlusNormal"/>
        <w:jc w:val="both"/>
        <w:rPr>
          <w:rFonts w:ascii="Times New Roman" w:hAnsi="Times New Roman" w:cs="Times New Roman"/>
          <w:sz w:val="24"/>
          <w:szCs w:val="24"/>
        </w:rPr>
      </w:pPr>
    </w:p>
    <w:p w:rsidR="00E74089" w:rsidRDefault="00E74089" w:rsidP="00E74089">
      <w:pPr>
        <w:pStyle w:val="ConsPlusNormal"/>
        <w:jc w:val="right"/>
        <w:rPr>
          <w:rFonts w:ascii="Arial" w:hAnsi="Arial" w:cs="Arial"/>
          <w:sz w:val="24"/>
          <w:szCs w:val="24"/>
        </w:rPr>
      </w:pPr>
      <w:r w:rsidRPr="00E74089">
        <w:rPr>
          <w:rFonts w:ascii="Arial" w:hAnsi="Arial" w:cs="Arial"/>
          <w:sz w:val="24"/>
          <w:szCs w:val="24"/>
        </w:rPr>
        <w:t>ПРОЕКТ</w:t>
      </w:r>
    </w:p>
    <w:p w:rsidR="00E74089" w:rsidRPr="00E74089" w:rsidRDefault="00E74089" w:rsidP="00E74089">
      <w:pPr>
        <w:pStyle w:val="ConsPlusNormal"/>
        <w:jc w:val="right"/>
        <w:rPr>
          <w:rFonts w:ascii="Arial" w:hAnsi="Arial" w:cs="Arial"/>
          <w:sz w:val="24"/>
          <w:szCs w:val="24"/>
        </w:rPr>
      </w:pPr>
    </w:p>
    <w:p w:rsidR="00621184" w:rsidRPr="00912BFE" w:rsidRDefault="00621184"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621184" w:rsidRPr="00912BFE" w:rsidRDefault="00621184" w:rsidP="00621184">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r w:rsidR="006C3DBB">
        <w:rPr>
          <w:rFonts w:ascii="Arial" w:hAnsi="Arial" w:cs="Arial"/>
          <w:b w:val="0"/>
          <w:sz w:val="24"/>
          <w:szCs w:val="24"/>
        </w:rPr>
        <w:t>Архиповского</w:t>
      </w:r>
      <w:r w:rsidRPr="00912BFE">
        <w:rPr>
          <w:rFonts w:ascii="Arial" w:hAnsi="Arial" w:cs="Arial"/>
          <w:b w:val="0"/>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pStyle w:val="ConsPlusNormal"/>
        <w:tabs>
          <w:tab w:val="left" w:pos="1134"/>
        </w:tabs>
        <w:ind w:firstLine="709"/>
        <w:jc w:val="center"/>
        <w:rPr>
          <w:rFonts w:ascii="Arial" w:hAnsi="Arial" w:cs="Arial"/>
          <w:sz w:val="24"/>
          <w:szCs w:val="24"/>
        </w:rPr>
      </w:pP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621184" w:rsidRPr="00912BFE" w:rsidRDefault="00621184" w:rsidP="00621184">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6C3DBB">
        <w:rPr>
          <w:rFonts w:ascii="Arial" w:hAnsi="Arial" w:cs="Arial"/>
          <w:sz w:val="24"/>
          <w:szCs w:val="24"/>
        </w:rPr>
        <w:t>Архиповского</w:t>
      </w:r>
      <w:r w:rsidRPr="00912BFE">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6C3DBB">
        <w:rPr>
          <w:rFonts w:ascii="Arial" w:hAnsi="Arial" w:cs="Arial"/>
          <w:sz w:val="24"/>
          <w:szCs w:val="24"/>
        </w:rPr>
        <w:t>Архиповского</w:t>
      </w:r>
      <w:r w:rsidRPr="00912BFE">
        <w:rPr>
          <w:rFonts w:ascii="Arial" w:hAnsi="Arial" w:cs="Arial"/>
          <w:sz w:val="24"/>
          <w:szCs w:val="24"/>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1184" w:rsidRPr="00912BFE" w:rsidRDefault="00621184" w:rsidP="00621184">
      <w:pPr>
        <w:pStyle w:val="a3"/>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621184" w:rsidRPr="00912BFE" w:rsidRDefault="00621184" w:rsidP="00621184">
      <w:pPr>
        <w:pStyle w:val="a3"/>
        <w:tabs>
          <w:tab w:val="left" w:pos="1134"/>
          <w:tab w:val="left" w:pos="1440"/>
          <w:tab w:val="left" w:pos="1560"/>
        </w:tabs>
        <w:ind w:left="0" w:firstLine="709"/>
        <w:rPr>
          <w:rFonts w:cs="Arial"/>
        </w:rPr>
      </w:pPr>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1184" w:rsidRPr="00912BFE" w:rsidRDefault="00621184" w:rsidP="00621184">
      <w:pPr>
        <w:pStyle w:val="a3"/>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621184" w:rsidRPr="00912BFE" w:rsidRDefault="00621184" w:rsidP="00621184">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w:t>
      </w:r>
      <w:r w:rsidR="006C3DBB">
        <w:rPr>
          <w:rFonts w:ascii="Arial" w:hAnsi="Arial" w:cs="Arial"/>
          <w:sz w:val="24"/>
          <w:szCs w:val="24"/>
        </w:rPr>
        <w:t>Архиповского</w:t>
      </w:r>
      <w:r w:rsidRPr="00912BFE">
        <w:rPr>
          <w:rFonts w:ascii="Arial" w:hAnsi="Arial" w:cs="Arial"/>
          <w:sz w:val="24"/>
          <w:szCs w:val="24"/>
        </w:rPr>
        <w:t xml:space="preserve"> сельского поселения (далее – администрация).</w:t>
      </w:r>
    </w:p>
    <w:p w:rsidR="006C3DBB" w:rsidRPr="00953CBF" w:rsidRDefault="00621184" w:rsidP="006C3DBB">
      <w:pPr>
        <w:widowControl w:val="0"/>
        <w:tabs>
          <w:tab w:val="num" w:pos="142"/>
          <w:tab w:val="left" w:pos="1134"/>
          <w:tab w:val="left" w:pos="1440"/>
          <w:tab w:val="left" w:pos="1560"/>
        </w:tabs>
        <w:ind w:firstLine="709"/>
        <w:contextualSpacing/>
        <w:rPr>
          <w:rFonts w:cs="Arial"/>
        </w:rPr>
      </w:pPr>
      <w:r w:rsidRPr="00912BFE">
        <w:rPr>
          <w:rFonts w:cs="Arial"/>
        </w:rPr>
        <w:t xml:space="preserve">Администрация расположена по адресу: </w:t>
      </w:r>
      <w:r w:rsidR="006C3DBB" w:rsidRPr="00953CBF">
        <w:rPr>
          <w:rFonts w:cs="Arial"/>
        </w:rPr>
        <w:t xml:space="preserve">396602 Воронежская обл., Россошанский р-н, с. Архиповка, ул. Октябрьская, </w:t>
      </w:r>
      <w:r w:rsidR="006C3DBB" w:rsidRPr="00953CBF">
        <w:rPr>
          <w:rFonts w:cs="Arial"/>
          <w:color w:val="000000"/>
        </w:rPr>
        <w:t xml:space="preserve"> 42 б.</w:t>
      </w:r>
    </w:p>
    <w:p w:rsidR="00621184" w:rsidRPr="00912BFE" w:rsidRDefault="00621184" w:rsidP="006C3DBB">
      <w:pPr>
        <w:widowControl w:val="0"/>
        <w:tabs>
          <w:tab w:val="num" w:pos="142"/>
          <w:tab w:val="left" w:pos="1134"/>
          <w:tab w:val="left" w:pos="1440"/>
          <w:tab w:val="left" w:pos="1560"/>
        </w:tabs>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w:t>
      </w:r>
      <w:r w:rsidRPr="00912BFE">
        <w:rPr>
          <w:rFonts w:cs="Arial"/>
        </w:rPr>
        <w:lastRenderedPageBreak/>
        <w:t xml:space="preserve">электронной почты администрации </w:t>
      </w:r>
      <w:r w:rsidR="006C3DBB">
        <w:rPr>
          <w:rFonts w:cs="Arial"/>
        </w:rPr>
        <w:t>Архиповского</w:t>
      </w:r>
      <w:r w:rsidRPr="00912BFE">
        <w:rPr>
          <w:rFonts w:cs="Arial"/>
        </w:rPr>
        <w:t xml:space="preserve"> сельского поселения, МФЦ приводятся в приложении № 1 к настоящему Административному регламенту и размещаются:</w:t>
      </w:r>
    </w:p>
    <w:p w:rsidR="00621184" w:rsidRPr="00912BFE" w:rsidRDefault="00621184" w:rsidP="00621184">
      <w:pPr>
        <w:numPr>
          <w:ilvl w:val="0"/>
          <w:numId w:val="3"/>
        </w:numPr>
        <w:tabs>
          <w:tab w:val="num" w:pos="142"/>
        </w:tabs>
        <w:autoSpaceDE w:val="0"/>
        <w:autoSpaceDN w:val="0"/>
        <w:adjustRightInd w:val="0"/>
        <w:ind w:left="0" w:firstLine="709"/>
        <w:contextualSpacing/>
        <w:rPr>
          <w:rFonts w:cs="Arial"/>
        </w:rPr>
      </w:pPr>
      <w:r w:rsidRPr="00912BFE">
        <w:rPr>
          <w:rFonts w:cs="Arial"/>
        </w:rPr>
        <w:t>на официальном сайте администрации в сети Интернет (</w:t>
      </w:r>
      <w:r w:rsidRPr="00912BFE">
        <w:rPr>
          <w:rFonts w:cs="Arial"/>
          <w:lang w:val="en-US"/>
        </w:rPr>
        <w:t>http</w:t>
      </w:r>
      <w:r w:rsidRPr="00912BFE">
        <w:rPr>
          <w:rFonts w:cs="Arial"/>
        </w:rPr>
        <w:t>://</w:t>
      </w:r>
      <w:r w:rsidR="006C3DBB" w:rsidRPr="006C3DBB">
        <w:rPr>
          <w:rFonts w:cs="Arial"/>
        </w:rPr>
        <w:t xml:space="preserve"> </w:t>
      </w:r>
      <w:r w:rsidR="006C3DBB" w:rsidRPr="00953CBF">
        <w:rPr>
          <w:rFonts w:cs="Arial"/>
          <w:lang w:val="en-US"/>
        </w:rPr>
        <w:t>arhipovka</w:t>
      </w:r>
      <w:r w:rsidR="006C3DBB" w:rsidRPr="00953CBF">
        <w:rPr>
          <w:rFonts w:cs="Arial"/>
        </w:rPr>
        <w:t>.rossoshmr.ru</w:t>
      </w:r>
      <w:r w:rsidR="006C3DBB">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(govvr</w:t>
      </w:r>
      <w:r w:rsidRPr="00912BFE">
        <w:rPr>
          <w:rFonts w:cs="Arial"/>
          <w:lang w:val="en-US"/>
        </w:rPr>
        <w:t>n</w:t>
      </w:r>
      <w:r w:rsidRPr="00912BFE">
        <w:rPr>
          <w:rFonts w:cs="Arial"/>
        </w:rPr>
        <w:t>.ru) (далее - Портал Воронежской области);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(www.gosuslugi.ru);</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(mfc.vr</w:t>
      </w:r>
      <w:r w:rsidRPr="00912BFE">
        <w:rPr>
          <w:rFonts w:cs="Arial"/>
          <w:lang w:val="en-US"/>
        </w:rPr>
        <w:t>n</w:t>
      </w:r>
      <w:r w:rsidRPr="00912BFE">
        <w:rPr>
          <w:rFonts w:cs="Arial"/>
        </w:rPr>
        <w:t>.ru);</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621184" w:rsidRPr="00912BFE" w:rsidRDefault="00621184" w:rsidP="00621184">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об отказе в предоставлении муниципальной услуги.</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912BFE">
        <w:rPr>
          <w:rFonts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 xml:space="preserve">При отсутствии </w:t>
      </w:r>
      <w:r w:rsidR="00141E74">
        <w:rPr>
          <w:rFonts w:cs="Arial"/>
        </w:rPr>
        <w:t xml:space="preserve">у </w:t>
      </w:r>
      <w:r w:rsidRPr="00912BFE">
        <w:rPr>
          <w:rFonts w:cs="Arial"/>
        </w:rPr>
        <w:t>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1184" w:rsidRPr="00912BFE" w:rsidRDefault="00621184" w:rsidP="00621184">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621184" w:rsidRPr="00912BFE" w:rsidRDefault="00621184" w:rsidP="00621184">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621184" w:rsidRPr="00912BFE" w:rsidRDefault="00621184" w:rsidP="00621184">
      <w:pPr>
        <w:pStyle w:val="a3"/>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621184" w:rsidRPr="00912BFE" w:rsidRDefault="00621184" w:rsidP="00621184">
      <w:pPr>
        <w:pStyle w:val="a3"/>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r w:rsidR="006C3DBB">
        <w:rPr>
          <w:rFonts w:cs="Arial"/>
        </w:rPr>
        <w:t>Архиповского</w:t>
      </w:r>
      <w:r w:rsidRPr="00912BFE">
        <w:rPr>
          <w:rFonts w:cs="Arial"/>
        </w:rPr>
        <w:t xml:space="preserve"> сельского поселения.</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6C3DBB">
        <w:rPr>
          <w:rFonts w:cs="Arial"/>
        </w:rPr>
        <w:t>Архиповского</w:t>
      </w:r>
      <w:r w:rsidRPr="00912BFE">
        <w:rPr>
          <w:rFonts w:cs="Arial"/>
        </w:rPr>
        <w:t xml:space="preserve"> сельского поселения Россошанского муниципального района Воронежской области.</w:t>
      </w:r>
    </w:p>
    <w:p w:rsidR="00621184" w:rsidRPr="00912BFE" w:rsidRDefault="00621184" w:rsidP="00621184">
      <w:pPr>
        <w:pStyle w:val="a3"/>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об отказе в предоставлении земельного участка без проведения торгов.</w:t>
      </w:r>
    </w:p>
    <w:p w:rsidR="00621184" w:rsidRPr="00912BFE" w:rsidRDefault="00621184" w:rsidP="00621184">
      <w:pPr>
        <w:pStyle w:val="a3"/>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184" w:rsidRPr="00912BFE" w:rsidRDefault="00621184" w:rsidP="00621184">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6C3DBB">
        <w:rPr>
          <w:rFonts w:ascii="Arial" w:hAnsi="Arial" w:cs="Arial"/>
          <w:sz w:val="24"/>
          <w:szCs w:val="24"/>
        </w:rPr>
        <w:t>Архиповского</w:t>
      </w:r>
      <w:r w:rsidRPr="00912BFE">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Pr="00912BFE">
        <w:rPr>
          <w:rFonts w:ascii="Arial" w:eastAsia="Calibri"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621184" w:rsidRPr="00912BFE" w:rsidRDefault="00621184" w:rsidP="00621184">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912BFE">
        <w:rPr>
          <w:rFonts w:ascii="Arial" w:eastAsia="Calibri" w:hAnsi="Arial" w:cs="Arial"/>
          <w:sz w:val="24"/>
          <w:szCs w:val="24"/>
          <w:lang w:eastAsia="en-US"/>
        </w:rPr>
        <w:lastRenderedPageBreak/>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21184" w:rsidRPr="00912BFE" w:rsidRDefault="00621184" w:rsidP="00621184">
      <w:pPr>
        <w:pStyle w:val="a3"/>
        <w:tabs>
          <w:tab w:val="left" w:pos="993"/>
          <w:tab w:val="left" w:pos="1134"/>
        </w:tabs>
        <w:autoSpaceDE w:val="0"/>
        <w:autoSpaceDN w:val="0"/>
        <w:adjustRightInd w:val="0"/>
        <w:ind w:left="0" w:firstLine="709"/>
        <w:rPr>
          <w:rFonts w:cs="Arial"/>
        </w:rPr>
      </w:pPr>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eastAsia="Calibri"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21184" w:rsidRPr="00912BFE" w:rsidRDefault="00621184" w:rsidP="00621184">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6C3DBB">
        <w:rPr>
          <w:rFonts w:ascii="Arial" w:hAnsi="Arial" w:cs="Arial"/>
          <w:sz w:val="24"/>
          <w:szCs w:val="24"/>
        </w:rPr>
        <w:t>Архиповского</w:t>
      </w:r>
      <w:r w:rsidRPr="00912BFE">
        <w:rPr>
          <w:rFonts w:ascii="Arial" w:hAnsi="Arial" w:cs="Arial"/>
          <w:sz w:val="24"/>
          <w:szCs w:val="24"/>
        </w:rPr>
        <w:t xml:space="preserve"> сельского поселения возвращает это заявление заявителю.</w:t>
      </w:r>
    </w:p>
    <w:p w:rsidR="00621184" w:rsidRPr="00912BFE" w:rsidRDefault="00621184" w:rsidP="00621184">
      <w:pPr>
        <w:pStyle w:val="a3"/>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ind w:left="0" w:firstLine="709"/>
        <w:rPr>
          <w:rFonts w:cs="Arial"/>
        </w:rPr>
      </w:pPr>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621184" w:rsidRPr="00912BFE" w:rsidRDefault="00621184" w:rsidP="00621184">
      <w:pPr>
        <w:pStyle w:val="a3"/>
        <w:numPr>
          <w:ilvl w:val="2"/>
          <w:numId w:val="5"/>
        </w:numPr>
        <w:tabs>
          <w:tab w:val="left" w:pos="1134"/>
        </w:tabs>
        <w:ind w:left="0" w:firstLine="709"/>
        <w:rPr>
          <w:rFonts w:cs="Arial"/>
        </w:rPr>
      </w:pPr>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621184" w:rsidRPr="00912BFE" w:rsidRDefault="00621184" w:rsidP="00621184">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lastRenderedPageBreak/>
        <w:t>Правовые основания для предоставления муниципальной услуги.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1184" w:rsidRPr="00912BFE" w:rsidRDefault="00621184" w:rsidP="00621184">
      <w:pPr>
        <w:pStyle w:val="a3"/>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r w:rsidR="006C3DBB">
        <w:rPr>
          <w:rFonts w:cs="Arial"/>
        </w:rPr>
        <w:t>Архиповского</w:t>
      </w:r>
      <w:r w:rsidRPr="00912BFE">
        <w:rPr>
          <w:rFonts w:cs="Arial"/>
        </w:rPr>
        <w:t xml:space="preserve"> сельского поселения;</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621184" w:rsidRPr="00912BFE" w:rsidRDefault="00621184" w:rsidP="00621184">
      <w:pPr>
        <w:pStyle w:val="a3"/>
        <w:widowControl w:val="0"/>
        <w:numPr>
          <w:ilvl w:val="1"/>
          <w:numId w:val="5"/>
        </w:numPr>
        <w:tabs>
          <w:tab w:val="left" w:pos="1134"/>
        </w:tabs>
        <w:autoSpaceDE w:val="0"/>
        <w:autoSpaceDN w:val="0"/>
        <w:adjustRightInd w:val="0"/>
        <w:ind w:left="0" w:firstLine="709"/>
        <w:rPr>
          <w:rFonts w:cs="Arial"/>
        </w:rPr>
      </w:pPr>
      <w:r w:rsidRPr="00912BFE">
        <w:rPr>
          <w:rFonts w:cs="Arial"/>
        </w:rPr>
        <w:t xml:space="preserve">Исчерпывающий перечень документов, необходимых для предоставления </w:t>
      </w:r>
      <w:r w:rsidRPr="00912BFE">
        <w:rPr>
          <w:rFonts w:cs="Arial"/>
        </w:rPr>
        <w:lastRenderedPageBreak/>
        <w:t>муниципальной услуги</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eastAsia="Calibri"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кадастровый номер испрашиваемого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цель использования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почтовый адрес и (или) адрес электронной почты для связи с заявителем.</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на бумажном носителе представляется: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посредством почтового отправления;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при личном обращении заявителя либо его законного представителя.</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2BFE">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заявитель получает непосредственно при личном обращении;</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направляется заявителю посредством почтового отправления;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lastRenderedPageBreak/>
        <w:t>в виде электронного документа, который направляется заявителю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электронной подписью заявителя (представителя заявителя);</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усиленной квалифицированной электронной подписью заявителя (представителя заявителя).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лица, действующего от имени юридического лица без доверенности;</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xml:space="preserve">в) решение органа некоммерческой организации о распределении земельного </w:t>
      </w:r>
      <w:r w:rsidRPr="00912BFE">
        <w:rPr>
          <w:rFonts w:cs="Arial"/>
        </w:rPr>
        <w:lastRenderedPageBreak/>
        <w:t>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39.3 ЗК РФ:</w:t>
      </w:r>
    </w:p>
    <w:p w:rsidR="00621184" w:rsidRPr="00D3052A" w:rsidRDefault="00621184" w:rsidP="00621184">
      <w:pPr>
        <w:widowControl w:val="0"/>
        <w:tabs>
          <w:tab w:val="left" w:pos="993"/>
          <w:tab w:val="left" w:pos="1134"/>
        </w:tabs>
        <w:autoSpaceDE w:val="0"/>
        <w:autoSpaceDN w:val="0"/>
        <w:adjustRightInd w:val="0"/>
        <w:ind w:firstLine="709"/>
        <w:contextualSpacing/>
        <w:rPr>
          <w:rFonts w:cs="Arial"/>
        </w:rPr>
      </w:pPr>
      <w:r w:rsidRPr="00D3052A">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законом Воронежской области;</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 подпунктом 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а) договор, соглашение или иной документ, предусматривающий выполнение международных обязательств;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а) решение, на основании которого образован испрашиваемый земельный участок, принятое до 1 марта 2015;</w:t>
      </w:r>
    </w:p>
    <w:p w:rsidR="00621184" w:rsidRPr="00AD4E92" w:rsidRDefault="00AD4E92" w:rsidP="00621184">
      <w:pPr>
        <w:widowControl w:val="0"/>
        <w:tabs>
          <w:tab w:val="left" w:pos="993"/>
          <w:tab w:val="left" w:pos="1134"/>
        </w:tabs>
        <w:autoSpaceDE w:val="0"/>
        <w:autoSpaceDN w:val="0"/>
        <w:adjustRightInd w:val="0"/>
        <w:ind w:firstLine="709"/>
        <w:contextualSpacing/>
        <w:rPr>
          <w:rFonts w:cs="Arial"/>
        </w:rPr>
      </w:pPr>
      <w:r w:rsidRPr="00AD4E92">
        <w:rPr>
          <w:rFonts w:cs="Arial"/>
        </w:rPr>
        <w:t>б</w:t>
      </w:r>
      <w:r w:rsidR="00621184" w:rsidRPr="00AD4E92">
        <w:rPr>
          <w:rFonts w:cs="Arial"/>
        </w:rPr>
        <w:t xml:space="preserve">) при подаче заявления о предоставлении земельного участка, находящегося в муниципальной собственности, предоставленного для комплексного </w:t>
      </w:r>
      <w:r w:rsidR="007F268C" w:rsidRPr="00AD4E92">
        <w:rPr>
          <w:rFonts w:cs="Arial"/>
        </w:rPr>
        <w:t xml:space="preserve">развития </w:t>
      </w:r>
      <w:r w:rsidR="00621184" w:rsidRPr="00AD4E92">
        <w:rPr>
          <w:rFonts w:cs="Arial"/>
        </w:rPr>
        <w:t xml:space="preserve">территории лицу, с которым был заключен договор аренды такого земельного участка: договор о комплексном </w:t>
      </w:r>
      <w:r>
        <w:rPr>
          <w:rFonts w:cs="Arial"/>
        </w:rPr>
        <w:t xml:space="preserve">развитии </w:t>
      </w:r>
      <w:r w:rsidR="00621184" w:rsidRPr="00AD4E92">
        <w:rPr>
          <w:rFonts w:cs="Arial"/>
        </w:rPr>
        <w:t>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11 пункта 2 статьи 39.6 ЗК РФ:</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w:t>
      </w:r>
      <w:r w:rsidRPr="00AD4E92">
        <w:rPr>
          <w:rFonts w:cs="Arial"/>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подпунктом 13 пункта 2 статьи 39.6 ЗК РФ:</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xml:space="preserve">договор </w:t>
      </w:r>
      <w:r w:rsidR="002A3472" w:rsidRPr="0077708F">
        <w:rPr>
          <w:rFonts w:cs="Arial"/>
        </w:rPr>
        <w:t xml:space="preserve">о комплексном </w:t>
      </w:r>
      <w:r w:rsidRPr="0077708F">
        <w:rPr>
          <w:rFonts w:cs="Arial"/>
        </w:rPr>
        <w:t>развитии территории;</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 14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 подпунктом 18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собственность без проведения торгов;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концессионное соглашение;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23.1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об освоении территории в целях строительства и эксплуатации наемного дома коммерческого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32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статьей 39.9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4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безвозмездного пользования зданием, сооружением,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найма служебного жилого помещения;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12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Воронежской области о создании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Предоставление указанных документов не требуется в случае, если указанные документы направлялись в администрацию </w:t>
      </w:r>
      <w:r w:rsidR="006C3DBB">
        <w:rPr>
          <w:rFonts w:cs="Arial"/>
        </w:rPr>
        <w:t>Архиповского</w:t>
      </w:r>
      <w:r w:rsidRPr="00912BFE">
        <w:rPr>
          <w:rFonts w:cs="Arial"/>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юридических лиц (при подаче заявления юридическим лицом);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кадастровый паспорт испрашиваемого земельного участка либо кадастровая выписка об испрашиваемом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межевания 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планировки территории.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r w:rsidR="006C3DBB">
        <w:rPr>
          <w:rFonts w:cs="Arial"/>
        </w:rPr>
        <w:t>Архиповского</w:t>
      </w:r>
      <w:r w:rsidRPr="00912BFE">
        <w:rPr>
          <w:rFonts w:cs="Arial"/>
        </w:rPr>
        <w:t xml:space="preserve"> сельского поселения (органа, предоставляющего муниципальную услугу).</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Указ или Распоряжение Президента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w:t>
      </w:r>
      <w:r w:rsidRPr="00912BFE">
        <w:rPr>
          <w:rFonts w:ascii="Arial" w:hAnsi="Arial" w:cs="Arial"/>
          <w:sz w:val="24"/>
          <w:szCs w:val="24"/>
        </w:rPr>
        <w:lastRenderedPageBreak/>
        <w:t xml:space="preserve">предоставления </w:t>
      </w:r>
      <w:r w:rsidRPr="00912BFE">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621184" w:rsidRPr="00912BFE" w:rsidRDefault="00621184" w:rsidP="00621184">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184" w:rsidRPr="00912BFE" w:rsidRDefault="00621184" w:rsidP="00621184">
      <w:pPr>
        <w:tabs>
          <w:tab w:val="left" w:pos="993"/>
          <w:tab w:val="left" w:pos="1134"/>
        </w:tabs>
        <w:autoSpaceDE w:val="0"/>
        <w:autoSpaceDN w:val="0"/>
        <w:adjustRightInd w:val="0"/>
        <w:ind w:firstLine="709"/>
        <w:contextualSpacing/>
        <w:rPr>
          <w:rFonts w:cs="Arial"/>
        </w:rPr>
      </w:pPr>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C3DBB">
        <w:rPr>
          <w:rFonts w:cs="Arial"/>
        </w:rPr>
        <w:t>Архиповского</w:t>
      </w:r>
      <w:r w:rsidRPr="00912BFE">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Calibri" w:cs="Arial"/>
        </w:rPr>
        <w:t xml:space="preserve">, при первоначальном </w:t>
      </w:r>
      <w:r w:rsidRPr="00912BFE">
        <w:rPr>
          <w:rFonts w:eastAsia="Calibri" w:cs="Arial"/>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инженерами </w:t>
      </w:r>
      <w:r w:rsidRPr="00912BFE">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21184" w:rsidRPr="00912BFE" w:rsidRDefault="00621184" w:rsidP="00621184">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6C3DBB">
        <w:rPr>
          <w:rFonts w:ascii="Arial" w:hAnsi="Arial" w:cs="Arial"/>
          <w:sz w:val="24"/>
          <w:szCs w:val="24"/>
        </w:rPr>
        <w:t>Архиповского</w:t>
      </w:r>
      <w:r w:rsidRPr="00912BFE">
        <w:rPr>
          <w:rFonts w:ascii="Arial" w:hAnsi="Arial" w:cs="Arial"/>
          <w:sz w:val="24"/>
          <w:szCs w:val="24"/>
        </w:rPr>
        <w:t xml:space="preserve"> сельского поселения в</w:t>
      </w:r>
      <w:r w:rsidRPr="00912BFE">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621184" w:rsidRPr="00912BFE" w:rsidRDefault="00621184" w:rsidP="00621184">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912BFE" w:rsidRDefault="00621184" w:rsidP="00621184">
      <w:pPr>
        <w:pStyle w:val="a3"/>
        <w:numPr>
          <w:ilvl w:val="1"/>
          <w:numId w:val="24"/>
        </w:numPr>
        <w:tabs>
          <w:tab w:val="left" w:pos="1134"/>
          <w:tab w:val="left" w:pos="1440"/>
          <w:tab w:val="left" w:pos="1560"/>
        </w:tabs>
        <w:ind w:left="0" w:firstLine="709"/>
        <w:rPr>
          <w:rFonts w:cs="Arial"/>
        </w:rPr>
      </w:pPr>
      <w:r w:rsidRPr="00912BFE">
        <w:rPr>
          <w:rFonts w:cs="Arial"/>
        </w:rPr>
        <w:t>Исчерпывающий перечень оснований для отказа в предоставлении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Решение об отказе в предоставлении земельного участка без проведения торгов принимается п</w:t>
      </w:r>
      <w:r w:rsidRPr="00912BFE">
        <w:rPr>
          <w:rFonts w:ascii="Arial" w:eastAsia="Calibri" w:hAnsi="Arial" w:cs="Arial"/>
          <w:sz w:val="24"/>
          <w:szCs w:val="24"/>
          <w:lang w:eastAsia="en-US"/>
        </w:rPr>
        <w:t>ри наличии хотя бы одного из следующих оснований:</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12BFE">
        <w:rPr>
          <w:rFonts w:ascii="Arial" w:eastAsia="Calibri"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21184" w:rsidRPr="0077708F" w:rsidRDefault="00621184" w:rsidP="00621184">
      <w:pPr>
        <w:autoSpaceDE w:val="0"/>
        <w:autoSpaceDN w:val="0"/>
        <w:adjustRightInd w:val="0"/>
        <w:ind w:firstLine="709"/>
        <w:rPr>
          <w:rFonts w:eastAsia="Calibri" w:cs="Arial"/>
        </w:rPr>
      </w:pPr>
      <w:r w:rsidRPr="00912BFE">
        <w:rPr>
          <w:rFonts w:eastAsia="Calibri" w:cs="Arial"/>
        </w:rPr>
        <w:lastRenderedPageBreak/>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77708F">
        <w:rPr>
          <w:rFonts w:eastAsia="Calibri" w:cs="Arial"/>
        </w:rPr>
        <w:t>земельный участок является земельным участком общего назначения);</w:t>
      </w:r>
    </w:p>
    <w:p w:rsidR="00621184" w:rsidRPr="0077708F" w:rsidRDefault="00621184" w:rsidP="00621184">
      <w:pPr>
        <w:autoSpaceDE w:val="0"/>
        <w:autoSpaceDN w:val="0"/>
        <w:adjustRightInd w:val="0"/>
        <w:ind w:firstLine="709"/>
        <w:rPr>
          <w:rFonts w:eastAsia="Calibri" w:cs="Arial"/>
        </w:rPr>
      </w:pPr>
      <w:r w:rsidRPr="00DC3A2A">
        <w:rPr>
          <w:rFonts w:eastAsia="Calibri"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w:t>
      </w:r>
      <w:r w:rsidR="0077708F" w:rsidRPr="00DC3A2A">
        <w:rPr>
          <w:rFonts w:eastAsia="Calibri" w:cs="Arial"/>
        </w:rPr>
        <w:t xml:space="preserve">, развития </w:t>
      </w:r>
      <w:r w:rsidRPr="00DC3A2A">
        <w:rPr>
          <w:rFonts w:eastAsia="Calibri" w:cs="Arial"/>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1184" w:rsidRPr="00912BFE" w:rsidRDefault="00621184" w:rsidP="00621184">
      <w:pPr>
        <w:tabs>
          <w:tab w:val="left" w:pos="993"/>
          <w:tab w:val="left" w:pos="1134"/>
        </w:tabs>
        <w:autoSpaceDE w:val="0"/>
        <w:autoSpaceDN w:val="0"/>
        <w:adjustRightInd w:val="0"/>
        <w:ind w:firstLine="709"/>
        <w:rPr>
          <w:rFonts w:cs="Arial"/>
        </w:rPr>
      </w:pPr>
      <w:r w:rsidRPr="007304E1">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7304E1">
        <w:rPr>
          <w:rFonts w:cs="Arial"/>
        </w:rPr>
        <w:lastRenderedPageBreak/>
        <w:t>заключен договор о р</w:t>
      </w:r>
      <w:r w:rsidR="007304E1" w:rsidRPr="007304E1">
        <w:rPr>
          <w:rFonts w:cs="Arial"/>
        </w:rPr>
        <w:t xml:space="preserve">азвитии застроенной территории. </w:t>
      </w:r>
      <w:r w:rsidRPr="007304E1">
        <w:rPr>
          <w:rFonts w:cs="Arial"/>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6C3DBB">
        <w:rPr>
          <w:rFonts w:cs="Arial"/>
        </w:rPr>
        <w:t>Архиповского</w:t>
      </w:r>
      <w:r w:rsidRPr="00912BFE">
        <w:rPr>
          <w:rFonts w:cs="Arial"/>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912BFE">
        <w:rPr>
          <w:rFonts w:cs="Arial"/>
        </w:rPr>
        <w:lastRenderedPageBreak/>
        <w:t>предоставлении земельного участка в соответствии с подпунктом 10 пункта 2 статьи 39.10 Земельного кодекса РФ;</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19) предоставление земельного участка на заявленном виде прав не допускается;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20) в отношении земельного участка, указанного в заявлении о его предоставлении, не установлен вид разрешенного использования;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21) указанный в заявлении о предоставлении земельного участка земельный участок не отнесен к определенной категории земель;</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21184" w:rsidRPr="00912BFE" w:rsidRDefault="00621184" w:rsidP="00621184">
      <w:pPr>
        <w:pStyle w:val="a3"/>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912BFE">
        <w:rPr>
          <w:rFonts w:cs="Arial"/>
        </w:rPr>
        <w:lastRenderedPageBreak/>
        <w:t xml:space="preserve">правовыми актами Воронежской области, муниципальными правовыми актами </w:t>
      </w:r>
      <w:r w:rsidR="006C3DBB">
        <w:rPr>
          <w:rFonts w:cs="Arial"/>
        </w:rPr>
        <w:t>Архиповского</w:t>
      </w:r>
      <w:r w:rsidRPr="00912BFE">
        <w:rPr>
          <w:rFonts w:cs="Arial"/>
        </w:rPr>
        <w:t xml:space="preserve"> сельского поселения.</w:t>
      </w:r>
    </w:p>
    <w:p w:rsidR="00621184" w:rsidRPr="00912BFE" w:rsidRDefault="00621184" w:rsidP="00621184">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621184" w:rsidRPr="00912BFE" w:rsidRDefault="00621184" w:rsidP="00621184">
      <w:pPr>
        <w:tabs>
          <w:tab w:val="left" w:pos="709"/>
        </w:tabs>
        <w:autoSpaceDE w:val="0"/>
        <w:autoSpaceDN w:val="0"/>
        <w:adjustRightInd w:val="0"/>
        <w:ind w:firstLine="709"/>
        <w:rPr>
          <w:rFonts w:eastAsia="Calibri" w:cs="Arial"/>
        </w:rPr>
      </w:pPr>
      <w:r w:rsidRPr="00912BFE">
        <w:rPr>
          <w:rFonts w:eastAsia="Calibri" w:cs="Arial"/>
        </w:rPr>
        <w:t xml:space="preserve"> 2.9.1.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621184" w:rsidRPr="00912BFE" w:rsidRDefault="00621184" w:rsidP="00621184">
      <w:pPr>
        <w:pStyle w:val="a3"/>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621184" w:rsidRPr="00912BFE" w:rsidRDefault="00621184" w:rsidP="00621184">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1184" w:rsidRPr="00912BFE" w:rsidRDefault="00621184" w:rsidP="00621184">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621184" w:rsidRPr="00912BFE" w:rsidRDefault="00621184" w:rsidP="00621184">
      <w:pPr>
        <w:pStyle w:val="a3"/>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lastRenderedPageBreak/>
        <w:t>- графики личного приема граждан уполномоченными должностными лицами;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621184" w:rsidRPr="00912BFE" w:rsidRDefault="00621184" w:rsidP="00621184">
      <w:pPr>
        <w:pStyle w:val="ConsPlusNormal"/>
        <w:tabs>
          <w:tab w:val="left" w:pos="1134"/>
        </w:tabs>
        <w:ind w:firstLine="709"/>
        <w:contextualSpacing/>
        <w:jc w:val="both"/>
        <w:rPr>
          <w:rFonts w:ascii="Arial" w:hAnsi="Arial" w:cs="Arial"/>
          <w:bCs/>
          <w:sz w:val="24"/>
          <w:szCs w:val="24"/>
        </w:rPr>
      </w:pPr>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21184" w:rsidRPr="00912BFE" w:rsidRDefault="00621184" w:rsidP="00621184">
      <w:pPr>
        <w:tabs>
          <w:tab w:val="left" w:pos="1134"/>
          <w:tab w:val="left" w:pos="1560"/>
        </w:tabs>
        <w:autoSpaceDE w:val="0"/>
        <w:autoSpaceDN w:val="0"/>
        <w:adjustRightInd w:val="0"/>
        <w:ind w:firstLine="709"/>
        <w:rPr>
          <w:rFonts w:cs="Arial"/>
        </w:rPr>
      </w:pPr>
      <w:r w:rsidRPr="00912BFE">
        <w:rPr>
          <w:rFonts w:cs="Arial"/>
        </w:rPr>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621184" w:rsidRPr="00912BFE" w:rsidRDefault="00621184" w:rsidP="00621184">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21184" w:rsidRPr="00912BFE" w:rsidRDefault="00621184" w:rsidP="00621184">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графика работы органа предоставляющего услугу;</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912BFE">
        <w:rPr>
          <w:rFonts w:ascii="Arial" w:hAnsi="Arial" w:cs="Arial"/>
          <w:sz w:val="24"/>
          <w:szCs w:val="24"/>
        </w:rPr>
        <w:lastRenderedPageBreak/>
        <w:t>администрации, на информационных стендах в местах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84" w:rsidRPr="00912BFE" w:rsidRDefault="00621184" w:rsidP="00621184">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1184" w:rsidRPr="00912BFE" w:rsidRDefault="00621184" w:rsidP="00621184">
      <w:pPr>
        <w:numPr>
          <w:ilvl w:val="1"/>
          <w:numId w:val="26"/>
        </w:numPr>
        <w:tabs>
          <w:tab w:val="left" w:pos="672"/>
          <w:tab w:val="left" w:pos="993"/>
          <w:tab w:val="num" w:pos="1155"/>
        </w:tabs>
        <w:ind w:left="0" w:firstLine="709"/>
        <w:rPr>
          <w:rFonts w:cs="Arial"/>
        </w:rPr>
      </w:pPr>
      <w:r w:rsidRPr="00912BF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1184" w:rsidRPr="00912BFE" w:rsidRDefault="00621184" w:rsidP="00621184">
      <w:pPr>
        <w:numPr>
          <w:ilvl w:val="2"/>
          <w:numId w:val="42"/>
        </w:numPr>
        <w:tabs>
          <w:tab w:val="left" w:pos="672"/>
          <w:tab w:val="left" w:pos="993"/>
        </w:tabs>
        <w:ind w:left="0" w:firstLine="709"/>
        <w:rPr>
          <w:rFonts w:cs="Arial"/>
        </w:rPr>
      </w:pPr>
      <w:r w:rsidRPr="00912BFE">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21184" w:rsidRPr="00912BFE" w:rsidRDefault="00621184" w:rsidP="00621184">
      <w:pPr>
        <w:pStyle w:val="a3"/>
        <w:widowControl w:val="0"/>
        <w:tabs>
          <w:tab w:val="left" w:pos="672"/>
          <w:tab w:val="left" w:pos="1134"/>
        </w:tabs>
        <w:autoSpaceDE w:val="0"/>
        <w:autoSpaceDN w:val="0"/>
        <w:adjustRightInd w:val="0"/>
        <w:ind w:left="0" w:firstLine="709"/>
        <w:rPr>
          <w:rFonts w:cs="Arial"/>
        </w:rPr>
      </w:pPr>
      <w:r w:rsidRPr="00912BFE">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621184" w:rsidRPr="00912BFE" w:rsidRDefault="00621184" w:rsidP="00621184">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84" w:rsidRPr="00912BFE" w:rsidRDefault="00621184" w:rsidP="00621184">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eastAsia="Calibri" w:hAnsi="Arial" w:cs="Arial"/>
          <w:sz w:val="24"/>
          <w:szCs w:val="24"/>
          <w:lang w:eastAsia="en-US"/>
        </w:rPr>
        <w:t xml:space="preserve">проверка наличия или отсутствия оснований, предусмотренных пунктом 2.8. </w:t>
      </w:r>
      <w:r w:rsidRPr="00912BFE">
        <w:rPr>
          <w:rFonts w:ascii="Arial" w:eastAsia="Calibri" w:hAnsi="Arial" w:cs="Arial"/>
          <w:sz w:val="24"/>
          <w:szCs w:val="24"/>
          <w:lang w:eastAsia="en-US"/>
        </w:rPr>
        <w:lastRenderedPageBreak/>
        <w:t xml:space="preserve">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tabs>
          <w:tab w:val="left" w:pos="993"/>
        </w:tabs>
        <w:autoSpaceDE w:val="0"/>
        <w:autoSpaceDN w:val="0"/>
        <w:adjustRightInd w:val="0"/>
        <w:ind w:firstLine="709"/>
        <w:contextualSpacing/>
        <w:rPr>
          <w:rFonts w:cs="Arial"/>
        </w:rPr>
      </w:pPr>
      <w:r w:rsidRPr="00912BFE">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912BFE">
        <w:rPr>
          <w:rFonts w:cs="Arial"/>
        </w:rPr>
        <w:lastRenderedPageBreak/>
        <w:t>содержание;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регистрирует заявление с прилагаемым комплектом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6C3DBB">
        <w:rPr>
          <w:rFonts w:cs="Arial"/>
        </w:rPr>
        <w:t>Архиповского</w:t>
      </w:r>
      <w:r w:rsidRPr="00912BFE">
        <w:rPr>
          <w:rFonts w:cs="Arial"/>
        </w:rPr>
        <w:t xml:space="preserve"> поселения в течение одного рабочего дня с момента регистрации.</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eastAsia="Calibr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Результатом административной процедуры является выявление соответствия (не соответствия) заявления и приложенных к нему документом </w:t>
      </w:r>
      <w:r w:rsidRPr="00912BFE">
        <w:rPr>
          <w:rFonts w:cs="Arial"/>
        </w:rPr>
        <w:lastRenderedPageBreak/>
        <w:t>требованиям пункта 2.6.1.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912BFE">
        <w:rPr>
          <w:rFonts w:ascii="Arial" w:eastAsia="Calibri" w:hAnsi="Arial" w:cs="Arial"/>
          <w:sz w:val="24"/>
          <w:szCs w:val="24"/>
          <w:lang w:eastAsia="en-US"/>
        </w:rPr>
        <w:t>со дня поступления заявления.</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21184" w:rsidRPr="00912BFE" w:rsidRDefault="00621184" w:rsidP="00621184">
      <w:pPr>
        <w:pStyle w:val="a3"/>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xml:space="preserve">, а также на официальном сайте уполномоченного органа в информационно-телекоммуникационной сети "Интернет", </w:t>
      </w:r>
      <w:r w:rsidRPr="00912BFE">
        <w:rPr>
          <w:rFonts w:ascii="Arial" w:hAnsi="Arial" w:cs="Arial"/>
          <w:sz w:val="24"/>
          <w:szCs w:val="24"/>
        </w:rPr>
        <w:lastRenderedPageBreak/>
        <w:t>приведенный в приложении №4 к настоящему Административному регламенту.</w:t>
      </w:r>
    </w:p>
    <w:p w:rsidR="00621184" w:rsidRPr="00912BFE" w:rsidRDefault="00621184" w:rsidP="00621184">
      <w:pPr>
        <w:pStyle w:val="ConsPlusNormal"/>
        <w:numPr>
          <w:ilvl w:val="2"/>
          <w:numId w:val="9"/>
        </w:numPr>
        <w:tabs>
          <w:tab w:val="left" w:pos="1134"/>
        </w:tabs>
        <w:ind w:left="0" w:firstLine="709"/>
        <w:jc w:val="both"/>
        <w:rPr>
          <w:rFonts w:ascii="Arial" w:hAnsi="Arial" w:cs="Arial"/>
          <w:sz w:val="24"/>
          <w:szCs w:val="24"/>
        </w:rPr>
      </w:pPr>
      <w:r w:rsidRPr="00912BFE">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621184" w:rsidRPr="00912BFE" w:rsidRDefault="00621184" w:rsidP="00621184">
      <w:pPr>
        <w:pStyle w:val="a3"/>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 xml:space="preserve">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w:t>
      </w:r>
      <w:r w:rsidRPr="00912BFE">
        <w:rPr>
          <w:rFonts w:cs="Arial"/>
        </w:rPr>
        <w:lastRenderedPageBreak/>
        <w:t>14.01.2015 № 7.</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1184" w:rsidRPr="00912BFE" w:rsidRDefault="00621184" w:rsidP="00621184">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Для получения </w:t>
      </w:r>
      <w:r w:rsidRPr="00912BFE">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21184" w:rsidRPr="00912BFE" w:rsidRDefault="00621184" w:rsidP="00621184">
      <w:pPr>
        <w:pStyle w:val="a3"/>
        <w:numPr>
          <w:ilvl w:val="0"/>
          <w:numId w:val="14"/>
        </w:numPr>
        <w:tabs>
          <w:tab w:val="left" w:pos="1134"/>
        </w:tabs>
        <w:ind w:left="0" w:firstLine="709"/>
        <w:rPr>
          <w:rFonts w:cs="Arial"/>
        </w:rPr>
      </w:pPr>
      <w:r w:rsidRPr="00912BFE">
        <w:rPr>
          <w:rFonts w:cs="Arial"/>
        </w:rPr>
        <w:t>Формы контроля за исполнением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1184" w:rsidRPr="00912BFE" w:rsidRDefault="00621184" w:rsidP="00621184">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Проведение текущего контроля должно осуществляться не реже двух раз в год.</w:t>
      </w:r>
    </w:p>
    <w:p w:rsidR="00621184" w:rsidRPr="00912BFE" w:rsidRDefault="00621184" w:rsidP="00621184">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1184" w:rsidRPr="00912BFE" w:rsidRDefault="00621184" w:rsidP="00621184">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21184" w:rsidRPr="00912BFE" w:rsidRDefault="00621184" w:rsidP="00621184">
      <w:pPr>
        <w:tabs>
          <w:tab w:val="left" w:pos="1134"/>
        </w:tabs>
        <w:ind w:firstLine="709"/>
        <w:contextualSpacing/>
        <w:rPr>
          <w:rFonts w:cs="Arial"/>
        </w:rPr>
      </w:pPr>
      <w:r w:rsidRPr="00912BFE">
        <w:rPr>
          <w:rFonts w:cs="Arial"/>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1184" w:rsidRPr="00912BFE" w:rsidRDefault="00621184" w:rsidP="00621184">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r w:rsidR="006C3DBB">
        <w:rPr>
          <w:rFonts w:cs="Arial"/>
        </w:rPr>
        <w:t>Архиповского</w:t>
      </w:r>
      <w:r w:rsidRPr="00912BFE">
        <w:rPr>
          <w:rFonts w:cs="Arial"/>
        </w:rPr>
        <w:t xml:space="preserve"> сельского поселения, а также должностных лиц администрации </w:t>
      </w:r>
      <w:r w:rsidR="006C3DBB">
        <w:rPr>
          <w:rFonts w:cs="Arial"/>
        </w:rPr>
        <w:t>Архиповского</w:t>
      </w:r>
      <w:r w:rsidRPr="00912BFE">
        <w:rPr>
          <w:rFonts w:cs="Arial"/>
        </w:rPr>
        <w:t xml:space="preserve"> сельского поселения, муниципальных служащих и работников при предоставлении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5.1.2. Обжалование решений, действий (бездействия) </w:t>
      </w:r>
      <w:r w:rsidRPr="00912BFE">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912BFE">
        <w:rPr>
          <w:rFonts w:ascii="Arial" w:hAnsi="Arial" w:cs="Arial"/>
          <w:sz w:val="24"/>
          <w:szCs w:val="24"/>
        </w:rPr>
        <w:t xml:space="preserve">нормативными правовыми актами органов местного самоуправления </w:t>
      </w:r>
      <w:r w:rsidR="006C3DBB">
        <w:rPr>
          <w:rStyle w:val="s6"/>
          <w:rFonts w:ascii="Arial" w:eastAsia="Calibri" w:hAnsi="Arial" w:cs="Arial"/>
          <w:sz w:val="24"/>
          <w:szCs w:val="24"/>
        </w:rPr>
        <w:t>Архиповского</w:t>
      </w:r>
      <w:r w:rsidRPr="00912BFE">
        <w:rPr>
          <w:rFonts w:ascii="Arial" w:hAnsi="Arial" w:cs="Arial"/>
          <w:sz w:val="24"/>
          <w:szCs w:val="24"/>
        </w:rPr>
        <w:t xml:space="preserve"> сельского поселения для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3DBB">
        <w:rPr>
          <w:rStyle w:val="s6"/>
          <w:rFonts w:ascii="Arial" w:eastAsia="Calibri" w:hAnsi="Arial" w:cs="Arial"/>
          <w:sz w:val="24"/>
          <w:szCs w:val="24"/>
        </w:rPr>
        <w:t>Архиповского</w:t>
      </w:r>
      <w:r w:rsidRPr="00912BFE">
        <w:rPr>
          <w:rFonts w:ascii="Arial" w:hAnsi="Arial" w:cs="Arial"/>
          <w:sz w:val="24"/>
          <w:szCs w:val="24"/>
        </w:rPr>
        <w:t xml:space="preserve"> сельского поселения для предоставления муниципальной услуги, у заявителя;</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6C3DBB">
        <w:rPr>
          <w:rStyle w:val="s6"/>
          <w:rFonts w:ascii="Arial" w:eastAsia="Calibri" w:hAnsi="Arial" w:cs="Arial"/>
          <w:sz w:val="24"/>
          <w:szCs w:val="24"/>
        </w:rPr>
        <w:t>Архиповского</w:t>
      </w:r>
      <w:r w:rsidRPr="00912BFE">
        <w:rPr>
          <w:rFonts w:ascii="Arial" w:hAnsi="Arial" w:cs="Arial"/>
          <w:sz w:val="24"/>
          <w:szCs w:val="24"/>
        </w:rPr>
        <w:t xml:space="preserve"> сельского поселения;</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3DBB">
        <w:rPr>
          <w:rStyle w:val="s6"/>
          <w:rFonts w:ascii="Arial" w:eastAsia="Calibri" w:hAnsi="Arial" w:cs="Arial"/>
          <w:sz w:val="24"/>
          <w:szCs w:val="24"/>
        </w:rPr>
        <w:t>Архиповского</w:t>
      </w:r>
      <w:r w:rsidRPr="00912BFE">
        <w:rPr>
          <w:rFonts w:ascii="Arial" w:hAnsi="Arial" w:cs="Arial"/>
          <w:sz w:val="24"/>
          <w:szCs w:val="24"/>
        </w:rPr>
        <w:t xml:space="preserve"> сельского поселения;</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7) отказ администрации </w:t>
      </w:r>
      <w:r w:rsidR="006C3DBB">
        <w:rPr>
          <w:rFonts w:cs="Arial"/>
        </w:rPr>
        <w:t>Архиповского</w:t>
      </w:r>
      <w:r w:rsidRPr="00912BFE">
        <w:rPr>
          <w:rFonts w:cs="Arial"/>
        </w:rPr>
        <w:t xml:space="preserve"> сельского поселения, должностного лица администрации </w:t>
      </w:r>
      <w:r w:rsidR="006C3DBB">
        <w:rPr>
          <w:rFonts w:cs="Arial"/>
        </w:rPr>
        <w:t>Архиповского</w:t>
      </w:r>
      <w:r w:rsidRPr="00912BFE">
        <w:rPr>
          <w:rFonts w:cs="Arial"/>
        </w:rPr>
        <w:t xml:space="preserve"> сельского поселения, работников администрации </w:t>
      </w:r>
      <w:r w:rsidR="006C3DBB">
        <w:rPr>
          <w:rFonts w:cs="Arial"/>
        </w:rPr>
        <w:t>Архиповского</w:t>
      </w:r>
      <w:r w:rsidRPr="00912BFE">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8) нарушение срока или порядка выдачи документов по результатам предоставления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6C3DBB">
        <w:rPr>
          <w:rStyle w:val="s6"/>
          <w:rFonts w:eastAsia="Calibri" w:cs="Arial"/>
        </w:rPr>
        <w:t>Архиповского</w:t>
      </w:r>
      <w:r w:rsidRPr="00912BFE">
        <w:rPr>
          <w:rFonts w:cs="Arial"/>
        </w:rPr>
        <w:t xml:space="preserve"> сельского поселения.</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621184" w:rsidRPr="00912BFE" w:rsidRDefault="00621184" w:rsidP="00621184">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6C3DBB">
        <w:rPr>
          <w:rFonts w:cs="Arial"/>
        </w:rPr>
        <w:t>Архиповского</w:t>
      </w:r>
      <w:r w:rsidRPr="00912BFE">
        <w:rPr>
          <w:rFonts w:cs="Arial"/>
        </w:rPr>
        <w:t xml:space="preserve"> сельского поселения, главе </w:t>
      </w:r>
      <w:r w:rsidR="006C3DBB">
        <w:rPr>
          <w:rFonts w:cs="Arial"/>
        </w:rPr>
        <w:t>Архиповского</w:t>
      </w:r>
      <w:r w:rsidRPr="00912BFE">
        <w:rPr>
          <w:rFonts w:cs="Arial"/>
        </w:rPr>
        <w:t xml:space="preserve"> сельского поселения.</w:t>
      </w:r>
    </w:p>
    <w:p w:rsidR="00621184" w:rsidRPr="00912BFE" w:rsidRDefault="00621184" w:rsidP="00621184">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r w:rsidR="006C3DBB">
        <w:rPr>
          <w:rFonts w:cs="Arial"/>
        </w:rPr>
        <w:t>Архиповского</w:t>
      </w:r>
      <w:r w:rsidRPr="00912BFE">
        <w:rPr>
          <w:rFonts w:cs="Arial"/>
        </w:rPr>
        <w:t xml:space="preserve"> сельского поселения. </w:t>
      </w:r>
    </w:p>
    <w:p w:rsidR="00621184" w:rsidRPr="00912BFE" w:rsidRDefault="00621184" w:rsidP="00621184">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6C3DBB">
        <w:rPr>
          <w:rFonts w:cs="Arial"/>
        </w:rPr>
        <w:t>Архиповского</w:t>
      </w:r>
      <w:r w:rsidRPr="00912BFE">
        <w:rPr>
          <w:rFonts w:cs="Arial"/>
        </w:rPr>
        <w:t xml:space="preserve">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сведения об обжалуемых решениях и действиях (бездействии) администрации </w:t>
      </w:r>
      <w:r w:rsidR="006C3DBB">
        <w:rPr>
          <w:rFonts w:eastAsia="SimSun" w:cs="Arial"/>
          <w:lang w:eastAsia="zh-CN"/>
        </w:rPr>
        <w:t>Архиповского</w:t>
      </w:r>
      <w:r w:rsidRPr="00912BFE">
        <w:rPr>
          <w:rFonts w:eastAsia="SimSun" w:cs="Arial"/>
          <w:lang w:eastAsia="zh-CN"/>
        </w:rPr>
        <w:t xml:space="preserve"> сельского поселения, должностного лица, муниципального служащего либо работника;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6C3DBB">
        <w:rPr>
          <w:rFonts w:eastAsia="SimSun" w:cs="Arial"/>
          <w:lang w:eastAsia="zh-CN"/>
        </w:rPr>
        <w:t>Архиповского</w:t>
      </w:r>
      <w:r w:rsidRPr="00912BFE">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21184" w:rsidRPr="00912BFE" w:rsidRDefault="00621184" w:rsidP="00621184">
      <w:pPr>
        <w:tabs>
          <w:tab w:val="left" w:pos="993"/>
        </w:tabs>
        <w:ind w:firstLine="709"/>
        <w:rPr>
          <w:rFonts w:cs="Arial"/>
        </w:rPr>
      </w:pPr>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21184" w:rsidRPr="00912BFE" w:rsidRDefault="00621184" w:rsidP="00621184">
      <w:pPr>
        <w:tabs>
          <w:tab w:val="left" w:pos="993"/>
        </w:tabs>
        <w:ind w:firstLine="709"/>
        <w:rPr>
          <w:rFonts w:cs="Arial"/>
        </w:rPr>
      </w:pPr>
      <w:r w:rsidRPr="00912BFE">
        <w:rPr>
          <w:rFonts w:cs="Arial"/>
        </w:rPr>
        <w:t>5.9.По результатам рассмотрения жалобы принимается одно из следующих решений:</w:t>
      </w:r>
    </w:p>
    <w:p w:rsidR="00621184" w:rsidRPr="00912BFE" w:rsidRDefault="00621184" w:rsidP="00621184">
      <w:pPr>
        <w:tabs>
          <w:tab w:val="left" w:pos="993"/>
        </w:tabs>
        <w:ind w:firstLine="709"/>
        <w:rPr>
          <w:rFonts w:cs="Arial"/>
        </w:rPr>
      </w:pPr>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912BFE">
        <w:rPr>
          <w:rFonts w:cs="Arial"/>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006C3DBB">
        <w:rPr>
          <w:rStyle w:val="s6"/>
          <w:rFonts w:eastAsia="Calibri" w:cs="Arial"/>
        </w:rPr>
        <w:t>Архиповского</w:t>
      </w:r>
      <w:r w:rsidRPr="00912BFE">
        <w:rPr>
          <w:rFonts w:cs="Arial"/>
        </w:rPr>
        <w:t xml:space="preserve"> сельского поселения;</w:t>
      </w:r>
    </w:p>
    <w:p w:rsidR="00621184" w:rsidRPr="00912BFE" w:rsidRDefault="00621184" w:rsidP="00621184">
      <w:pPr>
        <w:tabs>
          <w:tab w:val="left" w:pos="993"/>
        </w:tabs>
        <w:ind w:firstLine="709"/>
        <w:rPr>
          <w:rFonts w:cs="Arial"/>
        </w:rPr>
      </w:pPr>
      <w:r w:rsidRPr="00912BFE">
        <w:rPr>
          <w:rFonts w:cs="Arial"/>
        </w:rPr>
        <w:t>2) в удовлетворении жалобы отказывается.</w:t>
      </w:r>
    </w:p>
    <w:p w:rsidR="00621184" w:rsidRPr="00912BFE" w:rsidRDefault="00621184" w:rsidP="00621184">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21184" w:rsidRPr="00912BFE" w:rsidRDefault="00621184" w:rsidP="00621184">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21184" w:rsidRPr="00912BFE" w:rsidRDefault="00621184" w:rsidP="00621184">
      <w:pPr>
        <w:tabs>
          <w:tab w:val="left" w:pos="993"/>
        </w:tabs>
        <w:ind w:firstLine="709"/>
        <w:rPr>
          <w:rFonts w:cs="Arial"/>
        </w:rPr>
      </w:pPr>
      <w:r w:rsidRPr="00912BFE">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621184" w:rsidRPr="00912BFE" w:rsidRDefault="00621184" w:rsidP="00621184">
      <w:pPr>
        <w:tabs>
          <w:tab w:val="left" w:pos="993"/>
          <w:tab w:val="left" w:pos="1276"/>
        </w:tabs>
        <w:ind w:firstLine="709"/>
        <w:rPr>
          <w:rFonts w:cs="Arial"/>
        </w:rPr>
      </w:pPr>
      <w:r w:rsidRPr="00912BFE">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184" w:rsidRPr="00912BFE" w:rsidRDefault="00621184" w:rsidP="00621184">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21184" w:rsidRPr="00912BFE" w:rsidRDefault="00621184" w:rsidP="00621184">
      <w:pPr>
        <w:tabs>
          <w:tab w:val="left" w:pos="993"/>
          <w:tab w:val="left" w:pos="1276"/>
        </w:tabs>
        <w:ind w:firstLine="709"/>
        <w:rPr>
          <w:rFonts w:cs="Arial"/>
        </w:rPr>
      </w:pPr>
      <w:r w:rsidRPr="00912BFE">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6C3DBB">
        <w:rPr>
          <w:rFonts w:eastAsia="Calibri" w:cs="Arial"/>
        </w:rPr>
        <w:t>Архиповского</w:t>
      </w:r>
      <w:r w:rsidRPr="00912BFE">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1184" w:rsidRPr="00912BFE" w:rsidRDefault="00621184" w:rsidP="00621184">
      <w:pPr>
        <w:autoSpaceDE w:val="0"/>
        <w:autoSpaceDN w:val="0"/>
        <w:adjustRightInd w:val="0"/>
        <w:ind w:firstLine="709"/>
        <w:rPr>
          <w:rFonts w:eastAsia="Calibri" w:cs="Arial"/>
          <w:b/>
        </w:rPr>
      </w:pPr>
      <w:r w:rsidRPr="00912BFE">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184" w:rsidRPr="00912BFE" w:rsidRDefault="00621184" w:rsidP="00621184">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621184" w:rsidRPr="00912BFE" w:rsidRDefault="00621184" w:rsidP="00621184">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141E74" w:rsidRDefault="00621184" w:rsidP="00141E74">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r w:rsidR="00141E74">
        <w:rPr>
          <w:rFonts w:cs="Arial"/>
        </w:rPr>
        <w:t xml:space="preserve">  </w:t>
      </w:r>
    </w:p>
    <w:p w:rsidR="00141E74" w:rsidRDefault="00141E74" w:rsidP="00141E74">
      <w:pPr>
        <w:tabs>
          <w:tab w:val="left" w:pos="993"/>
        </w:tabs>
        <w:autoSpaceDE w:val="0"/>
        <w:autoSpaceDN w:val="0"/>
        <w:adjustRightInd w:val="0"/>
        <w:ind w:firstLine="709"/>
        <w:rPr>
          <w:rFonts w:cs="Arial"/>
        </w:rPr>
      </w:pPr>
    </w:p>
    <w:p w:rsidR="00141E74" w:rsidRDefault="00141E74" w:rsidP="00141E74">
      <w:pPr>
        <w:tabs>
          <w:tab w:val="left" w:pos="993"/>
        </w:tabs>
        <w:autoSpaceDE w:val="0"/>
        <w:autoSpaceDN w:val="0"/>
        <w:adjustRightInd w:val="0"/>
        <w:ind w:firstLine="709"/>
        <w:rPr>
          <w:rFonts w:cs="Arial"/>
        </w:rPr>
      </w:pPr>
    </w:p>
    <w:p w:rsidR="00141E74" w:rsidRDefault="00141E74" w:rsidP="00141E74">
      <w:pPr>
        <w:tabs>
          <w:tab w:val="left" w:pos="993"/>
        </w:tabs>
        <w:autoSpaceDE w:val="0"/>
        <w:autoSpaceDN w:val="0"/>
        <w:adjustRightInd w:val="0"/>
        <w:ind w:firstLine="709"/>
        <w:rPr>
          <w:rFonts w:cs="Arial"/>
        </w:rPr>
      </w:pPr>
    </w:p>
    <w:p w:rsidR="00141E74" w:rsidRDefault="00141E74" w:rsidP="00141E74">
      <w:pPr>
        <w:tabs>
          <w:tab w:val="left" w:pos="993"/>
        </w:tabs>
        <w:autoSpaceDE w:val="0"/>
        <w:autoSpaceDN w:val="0"/>
        <w:adjustRightInd w:val="0"/>
        <w:ind w:firstLine="709"/>
        <w:rPr>
          <w:rFonts w:cs="Arial"/>
        </w:rPr>
      </w:pPr>
    </w:p>
    <w:p w:rsidR="00141E74" w:rsidRDefault="00141E74" w:rsidP="00141E74">
      <w:pPr>
        <w:tabs>
          <w:tab w:val="left" w:pos="993"/>
        </w:tabs>
        <w:autoSpaceDE w:val="0"/>
        <w:autoSpaceDN w:val="0"/>
        <w:adjustRightInd w:val="0"/>
        <w:ind w:firstLine="709"/>
        <w:rPr>
          <w:rFonts w:cs="Arial"/>
        </w:rPr>
      </w:pPr>
    </w:p>
    <w:p w:rsidR="00141E74" w:rsidRDefault="00141E74" w:rsidP="00141E74">
      <w:pPr>
        <w:tabs>
          <w:tab w:val="left" w:pos="993"/>
        </w:tabs>
        <w:autoSpaceDE w:val="0"/>
        <w:autoSpaceDN w:val="0"/>
        <w:adjustRightInd w:val="0"/>
        <w:ind w:firstLine="709"/>
        <w:rPr>
          <w:rFonts w:cs="Arial"/>
        </w:rPr>
      </w:pPr>
    </w:p>
    <w:p w:rsidR="00141E74" w:rsidRDefault="00141E74" w:rsidP="00141E74">
      <w:pPr>
        <w:tabs>
          <w:tab w:val="left" w:pos="993"/>
        </w:tabs>
        <w:autoSpaceDE w:val="0"/>
        <w:autoSpaceDN w:val="0"/>
        <w:adjustRightInd w:val="0"/>
        <w:ind w:firstLine="709"/>
        <w:rPr>
          <w:rFonts w:cs="Arial"/>
        </w:rPr>
      </w:pPr>
    </w:p>
    <w:p w:rsidR="00621184" w:rsidRPr="00912BFE" w:rsidRDefault="00621184" w:rsidP="00141E74">
      <w:pPr>
        <w:tabs>
          <w:tab w:val="left" w:pos="993"/>
        </w:tabs>
        <w:autoSpaceDE w:val="0"/>
        <w:autoSpaceDN w:val="0"/>
        <w:adjustRightInd w:val="0"/>
        <w:ind w:firstLine="709"/>
        <w:jc w:val="right"/>
        <w:rPr>
          <w:rFonts w:cs="Arial"/>
        </w:rPr>
      </w:pPr>
      <w:r w:rsidRPr="00912BFE">
        <w:rPr>
          <w:rFonts w:cs="Arial"/>
        </w:rPr>
        <w:t>Приложение № 1</w:t>
      </w:r>
    </w:p>
    <w:p w:rsidR="00621184" w:rsidRPr="00912BFE" w:rsidRDefault="00621184" w:rsidP="00141E74">
      <w:pPr>
        <w:autoSpaceDE w:val="0"/>
        <w:autoSpaceDN w:val="0"/>
        <w:adjustRightInd w:val="0"/>
        <w:ind w:left="5245"/>
        <w:jc w:val="right"/>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245"/>
        <w:rPr>
          <w:rFonts w:cs="Arial"/>
        </w:rPr>
      </w:pPr>
    </w:p>
    <w:p w:rsidR="00141E74" w:rsidRPr="00953DE2" w:rsidRDefault="00141E74" w:rsidP="00141E74">
      <w:pPr>
        <w:ind w:firstLine="709"/>
        <w:rPr>
          <w:rFonts w:cs="Arial"/>
        </w:rPr>
      </w:pPr>
      <w:r w:rsidRPr="00FF5354">
        <w:rPr>
          <w:rFonts w:cs="Arial"/>
        </w:rPr>
        <w:lastRenderedPageBreak/>
        <w:t xml:space="preserve">1. Место нахождения администрации </w:t>
      </w:r>
      <w:r w:rsidRPr="00953DE2">
        <w:rPr>
          <w:rFonts w:cs="Arial"/>
        </w:rPr>
        <w:t>Архиповского сельского поселения: 396602, Воронежская обл., Россошанский р-н, с. Архиповка, ул. Октябрьская, 42 б График работы администрации Архиповского сельского поселения:</w:t>
      </w:r>
    </w:p>
    <w:p w:rsidR="00141E74" w:rsidRPr="00953DE2" w:rsidRDefault="00141E74" w:rsidP="00141E74">
      <w:pPr>
        <w:ind w:firstLine="709"/>
        <w:rPr>
          <w:rFonts w:cs="Arial"/>
        </w:rPr>
      </w:pPr>
      <w:r w:rsidRPr="00953DE2">
        <w:rPr>
          <w:rFonts w:cs="Arial"/>
        </w:rPr>
        <w:t>Понедельник-вторник, четверг-пятница с 8.00 – 17.00, перерыв с 12.00 до 14.00. Выходные дни: суббота, воскресенье.</w:t>
      </w:r>
    </w:p>
    <w:p w:rsidR="00141E74" w:rsidRPr="00953DE2" w:rsidRDefault="00141E74" w:rsidP="00141E74">
      <w:pPr>
        <w:ind w:firstLine="709"/>
        <w:rPr>
          <w:rFonts w:cs="Arial"/>
        </w:rPr>
      </w:pPr>
      <w:r w:rsidRPr="00953DE2">
        <w:rPr>
          <w:rFonts w:cs="Arial"/>
        </w:rPr>
        <w:t xml:space="preserve">Официальный сайт администрации Архиповского сельского поселения в сети Интернет: http:// </w:t>
      </w:r>
      <w:r w:rsidRPr="00953DE2">
        <w:rPr>
          <w:rFonts w:cs="Arial"/>
          <w:lang w:val="en-US"/>
        </w:rPr>
        <w:t>arhipovka</w:t>
      </w:r>
      <w:r w:rsidRPr="00953DE2">
        <w:rPr>
          <w:rFonts w:cs="Arial"/>
        </w:rPr>
        <w:t>.rossoshmr.ru/.</w:t>
      </w:r>
    </w:p>
    <w:p w:rsidR="00141E74" w:rsidRPr="00953DE2" w:rsidRDefault="00141E74" w:rsidP="00141E74">
      <w:pPr>
        <w:ind w:firstLine="709"/>
        <w:rPr>
          <w:rFonts w:cs="Arial"/>
        </w:rPr>
      </w:pPr>
      <w:r w:rsidRPr="00953DE2">
        <w:rPr>
          <w:rFonts w:cs="Arial"/>
        </w:rPr>
        <w:t xml:space="preserve">Адрес электронной почты администрации Архиповского сельского поселения: </w:t>
      </w:r>
      <w:r w:rsidRPr="00953DE2">
        <w:rPr>
          <w:rFonts w:cs="Arial"/>
          <w:lang w:val="en-US"/>
        </w:rPr>
        <w:t>adm</w:t>
      </w:r>
      <w:r w:rsidRPr="00953DE2">
        <w:rPr>
          <w:rFonts w:cs="Arial"/>
        </w:rPr>
        <w:t>.</w:t>
      </w:r>
      <w:r w:rsidRPr="00953DE2">
        <w:rPr>
          <w:rFonts w:cs="Arial"/>
          <w:lang w:val="en-US"/>
        </w:rPr>
        <w:t>arhipowka</w:t>
      </w:r>
      <w:r w:rsidRPr="00953DE2">
        <w:rPr>
          <w:rFonts w:cs="Arial"/>
        </w:rPr>
        <w:t>@</w:t>
      </w:r>
      <w:r w:rsidRPr="00953DE2">
        <w:rPr>
          <w:rFonts w:cs="Arial"/>
          <w:lang w:val="en-US"/>
        </w:rPr>
        <w:t>yandex</w:t>
      </w:r>
      <w:r w:rsidRPr="00953DE2">
        <w:rPr>
          <w:rFonts w:cs="Arial"/>
        </w:rPr>
        <w:t>.</w:t>
      </w:r>
      <w:r w:rsidRPr="00953DE2">
        <w:rPr>
          <w:rFonts w:cs="Arial"/>
          <w:lang w:val="en-US"/>
        </w:rPr>
        <w:t>ru</w:t>
      </w:r>
      <w:r w:rsidRPr="00953DE2">
        <w:rPr>
          <w:rFonts w:cs="Arial"/>
        </w:rPr>
        <w:t>.</w:t>
      </w:r>
    </w:p>
    <w:p w:rsidR="00621184" w:rsidRPr="00912BFE" w:rsidRDefault="00141E74" w:rsidP="00141E74">
      <w:pPr>
        <w:ind w:firstLine="709"/>
        <w:rPr>
          <w:rFonts w:cs="Arial"/>
        </w:rPr>
      </w:pPr>
      <w:r w:rsidRPr="00953DE2">
        <w:rPr>
          <w:rFonts w:cs="Arial"/>
        </w:rPr>
        <w:t>2. Телефоны для справок: (847396) 97-2-32</w:t>
      </w:r>
      <w:r w:rsidR="00621184" w:rsidRPr="00912BFE">
        <w:rPr>
          <w:rFonts w:cs="Arial"/>
        </w:rPr>
        <w:t>.</w:t>
      </w:r>
    </w:p>
    <w:p w:rsidR="00621184" w:rsidRPr="00912BFE" w:rsidRDefault="00621184"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1184" w:rsidRPr="00912BFE" w:rsidRDefault="00621184" w:rsidP="00621184">
      <w:pPr>
        <w:ind w:firstLine="709"/>
        <w:rPr>
          <w:rFonts w:cs="Arial"/>
        </w:rPr>
      </w:pPr>
      <w:r w:rsidRPr="00912BFE">
        <w:rPr>
          <w:rFonts w:cs="Arial"/>
        </w:rPr>
        <w:t>3.1. Место нахождения АУ "МФЦ": 394026, г. Воронеж, ул. Дружинников, 3б (Коминтерновский район).</w:t>
      </w:r>
    </w:p>
    <w:p w:rsidR="00621184" w:rsidRPr="00912BFE" w:rsidRDefault="00621184" w:rsidP="00621184">
      <w:pPr>
        <w:ind w:firstLine="709"/>
        <w:rPr>
          <w:rFonts w:cs="Arial"/>
        </w:rPr>
      </w:pPr>
      <w:r w:rsidRPr="00912BFE">
        <w:rPr>
          <w:rFonts w:cs="Arial"/>
        </w:rPr>
        <w:t>Телефон для справок АУ "МФЦ": (473) 226-99-99.</w:t>
      </w:r>
    </w:p>
    <w:p w:rsidR="00621184" w:rsidRPr="00912BFE" w:rsidRDefault="00621184" w:rsidP="00621184">
      <w:pPr>
        <w:ind w:firstLine="709"/>
        <w:rPr>
          <w:rFonts w:cs="Arial"/>
        </w:rPr>
      </w:pPr>
      <w:r w:rsidRPr="00912BFE">
        <w:rPr>
          <w:rFonts w:cs="Arial"/>
        </w:rPr>
        <w:t>Официальный сайт АУ "МФЦ" в сети Интернет: mfc.vrn.ru.</w:t>
      </w:r>
    </w:p>
    <w:p w:rsidR="00621184" w:rsidRPr="00912BFE" w:rsidRDefault="00621184" w:rsidP="00621184">
      <w:pPr>
        <w:ind w:firstLine="709"/>
        <w:rPr>
          <w:rFonts w:cs="Arial"/>
        </w:rPr>
      </w:pPr>
      <w:r w:rsidRPr="00912BFE">
        <w:rPr>
          <w:rFonts w:cs="Arial"/>
        </w:rPr>
        <w:t>Адрес электронной почты АУ "МФЦ": odno-okno@mail.ru.</w:t>
      </w:r>
    </w:p>
    <w:p w:rsidR="00621184" w:rsidRPr="00912BFE" w:rsidRDefault="00621184" w:rsidP="00621184">
      <w:pPr>
        <w:ind w:firstLine="709"/>
        <w:rPr>
          <w:rFonts w:cs="Arial"/>
        </w:rPr>
      </w:pPr>
      <w:r w:rsidRPr="00912BFE">
        <w:rPr>
          <w:rFonts w:cs="Arial"/>
        </w:rPr>
        <w:t>График работы АУ "МФЦ":</w:t>
      </w:r>
    </w:p>
    <w:p w:rsidR="00621184" w:rsidRPr="00912BFE" w:rsidRDefault="00621184" w:rsidP="00621184">
      <w:pPr>
        <w:ind w:firstLine="709"/>
        <w:rPr>
          <w:rFonts w:cs="Arial"/>
        </w:rPr>
      </w:pPr>
      <w:r w:rsidRPr="00912BFE">
        <w:rPr>
          <w:rFonts w:cs="Arial"/>
        </w:rPr>
        <w:t>вторник, четверг, пятница: с 09.00 до 18.00;</w:t>
      </w:r>
    </w:p>
    <w:p w:rsidR="00621184" w:rsidRPr="00912BFE" w:rsidRDefault="00621184" w:rsidP="00621184">
      <w:pPr>
        <w:ind w:firstLine="709"/>
        <w:rPr>
          <w:rFonts w:cs="Arial"/>
        </w:rPr>
      </w:pPr>
      <w:r w:rsidRPr="00912BFE">
        <w:rPr>
          <w:rFonts w:cs="Arial"/>
        </w:rPr>
        <w:t>среда: с 11.00 до 20.00;</w:t>
      </w:r>
    </w:p>
    <w:p w:rsidR="00621184" w:rsidRPr="00912BFE" w:rsidRDefault="00621184" w:rsidP="00621184">
      <w:pPr>
        <w:ind w:firstLine="709"/>
        <w:rPr>
          <w:rFonts w:cs="Arial"/>
        </w:rPr>
      </w:pPr>
      <w:r w:rsidRPr="00912BFE">
        <w:rPr>
          <w:rFonts w:cs="Arial"/>
        </w:rPr>
        <w:t>суббота: с 09.00 до 16.45.</w:t>
      </w:r>
    </w:p>
    <w:p w:rsidR="00621184" w:rsidRPr="00912BFE" w:rsidRDefault="00621184" w:rsidP="00621184">
      <w:pPr>
        <w:ind w:firstLine="709"/>
        <w:rPr>
          <w:rFonts w:cs="Arial"/>
        </w:rPr>
      </w:pPr>
      <w:r w:rsidRPr="00912BFE">
        <w:rPr>
          <w:rFonts w:cs="Arial"/>
        </w:rPr>
        <w:t>3.2. Место нахождения филиала АУ «МФЦ» в муниципальном районе:</w:t>
      </w:r>
    </w:p>
    <w:p w:rsidR="00621184" w:rsidRPr="00912BFE" w:rsidRDefault="00621184" w:rsidP="00621184">
      <w:pPr>
        <w:ind w:firstLine="709"/>
        <w:rPr>
          <w:rFonts w:cs="Arial"/>
        </w:rPr>
      </w:pPr>
      <w:r w:rsidRPr="00912BFE">
        <w:rPr>
          <w:rFonts w:cs="Arial"/>
        </w:rPr>
        <w:t>396650, Воронежская обл., г. Россошь, ул. Пролетарская, 76.</w:t>
      </w:r>
    </w:p>
    <w:p w:rsidR="00621184" w:rsidRPr="00912BFE" w:rsidRDefault="00621184" w:rsidP="00621184">
      <w:pPr>
        <w:ind w:firstLine="709"/>
        <w:rPr>
          <w:rFonts w:cs="Arial"/>
        </w:rPr>
      </w:pPr>
      <w:r w:rsidRPr="00912BFE">
        <w:rPr>
          <w:rFonts w:cs="Arial"/>
        </w:rPr>
        <w:t>Телефон для справок филиала АУ «МФЦ»: (847396) 5-01-07, 5-00-67.</w:t>
      </w:r>
    </w:p>
    <w:p w:rsidR="00621184" w:rsidRPr="00912BFE" w:rsidRDefault="00621184" w:rsidP="00621184">
      <w:pPr>
        <w:ind w:firstLine="709"/>
        <w:rPr>
          <w:rFonts w:cs="Arial"/>
        </w:rPr>
      </w:pPr>
      <w:r w:rsidRPr="00912BFE">
        <w:rPr>
          <w:rFonts w:cs="Arial"/>
        </w:rPr>
        <w:t>График работы филиала АУ «МФЦ»:</w:t>
      </w:r>
    </w:p>
    <w:p w:rsidR="00621184" w:rsidRPr="00912BFE" w:rsidRDefault="00621184" w:rsidP="00621184">
      <w:pPr>
        <w:ind w:firstLine="709"/>
        <w:rPr>
          <w:rFonts w:cs="Arial"/>
        </w:rPr>
      </w:pPr>
      <w:r w:rsidRPr="00912BFE">
        <w:rPr>
          <w:rFonts w:cs="Arial"/>
        </w:rPr>
        <w:t>понедельник: с 08.00 до 17.00;</w:t>
      </w:r>
    </w:p>
    <w:p w:rsidR="00621184" w:rsidRPr="00912BFE" w:rsidRDefault="00621184" w:rsidP="00621184">
      <w:pPr>
        <w:ind w:firstLine="709"/>
        <w:rPr>
          <w:rFonts w:cs="Arial"/>
        </w:rPr>
      </w:pPr>
      <w:r w:rsidRPr="00912BFE">
        <w:rPr>
          <w:rFonts w:cs="Arial"/>
        </w:rPr>
        <w:t>вторник, среда, четверг, пятница: с 08.00 до 20.00;</w:t>
      </w:r>
    </w:p>
    <w:p w:rsidR="00621184" w:rsidRPr="00912BFE" w:rsidRDefault="00621184" w:rsidP="00621184">
      <w:pPr>
        <w:ind w:firstLine="709"/>
        <w:rPr>
          <w:rFonts w:cs="Arial"/>
        </w:rPr>
      </w:pPr>
      <w:r w:rsidRPr="00912BFE">
        <w:rPr>
          <w:rFonts w:cs="Arial"/>
        </w:rPr>
        <w:t>суббота: с 08.00 до 15.45.</w:t>
      </w:r>
    </w:p>
    <w:p w:rsidR="00621184" w:rsidRPr="00912BFE" w:rsidRDefault="00621184" w:rsidP="00621184">
      <w:pPr>
        <w:ind w:left="4820"/>
        <w:rPr>
          <w:rFonts w:cs="Arial"/>
        </w:rPr>
      </w:pPr>
      <w:r w:rsidRPr="00912BFE">
        <w:rPr>
          <w:rFonts w:cs="Arial"/>
        </w:rPr>
        <w:br w:type="page"/>
      </w:r>
      <w:r w:rsidRPr="00912BFE">
        <w:rPr>
          <w:rFonts w:cs="Arial"/>
        </w:rPr>
        <w:lastRenderedPageBreak/>
        <w:t>Приложение № 2</w:t>
      </w:r>
    </w:p>
    <w:p w:rsidR="00621184" w:rsidRPr="00912BFE" w:rsidRDefault="00621184" w:rsidP="00621184">
      <w:pPr>
        <w:ind w:left="4820"/>
        <w:rPr>
          <w:rFonts w:cs="Arial"/>
        </w:rPr>
      </w:pPr>
      <w:r w:rsidRPr="00912BFE">
        <w:rPr>
          <w:rFonts w:cs="Arial"/>
        </w:rPr>
        <w:t>к административному регламенту</w:t>
      </w:r>
    </w:p>
    <w:p w:rsidR="00621184" w:rsidRPr="00912BFE" w:rsidRDefault="00621184" w:rsidP="00621184">
      <w:pPr>
        <w:ind w:left="4962"/>
        <w:rPr>
          <w:rFonts w:cs="Arial"/>
        </w:rPr>
      </w:pPr>
    </w:p>
    <w:p w:rsidR="00621184" w:rsidRPr="00912BFE" w:rsidRDefault="00621184" w:rsidP="00621184">
      <w:pPr>
        <w:ind w:firstLine="709"/>
        <w:jc w:val="center"/>
        <w:rPr>
          <w:rFonts w:cs="Arial"/>
        </w:rPr>
      </w:pPr>
      <w:r w:rsidRPr="00912BFE">
        <w:rPr>
          <w:rFonts w:cs="Arial"/>
        </w:rPr>
        <w:t>Блок-схема последовательности действий</w:t>
      </w:r>
    </w:p>
    <w:p w:rsidR="00621184" w:rsidRPr="00912BFE" w:rsidRDefault="00621184" w:rsidP="00621184">
      <w:pPr>
        <w:ind w:firstLine="709"/>
        <w:jc w:val="center"/>
        <w:rPr>
          <w:rFonts w:cs="Arial"/>
        </w:rPr>
      </w:pPr>
      <w:r w:rsidRPr="00912BFE">
        <w:rPr>
          <w:rFonts w:cs="Arial"/>
        </w:rPr>
        <w:t>при предоставлении муниципальной услуги</w:t>
      </w:r>
    </w:p>
    <w:p w:rsidR="00621184" w:rsidRPr="00912BFE" w:rsidRDefault="00292F93" w:rsidP="00621184">
      <w:pPr>
        <w:ind w:firstLine="709"/>
        <w:rPr>
          <w:rFonts w:ascii="Times New Roman" w:hAnsi="Times New Roman"/>
        </w:rPr>
      </w:pPr>
      <w:r>
        <w:rPr>
          <w:rFonts w:ascii="Times New Roman" w:hAnsi="Times New Roman"/>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DB673A" w:rsidRPr="007C4354" w:rsidRDefault="00DB673A"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621184" w:rsidRPr="00912BFE" w:rsidRDefault="00292F93" w:rsidP="00621184">
      <w:pPr>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21184" w:rsidRPr="00912BFE" w:rsidRDefault="00621184" w:rsidP="00621184">
      <w:pPr>
        <w:autoSpaceDE w:val="0"/>
        <w:autoSpaceDN w:val="0"/>
        <w:adjustRightInd w:val="0"/>
        <w:jc w:val="center"/>
        <w:rPr>
          <w:rFonts w:ascii="Times New Roman" w:hAnsi="Times New Roman"/>
        </w:rPr>
      </w:pPr>
    </w:p>
    <w:p w:rsidR="00621184" w:rsidRPr="00912BFE" w:rsidRDefault="00292F93" w:rsidP="00621184">
      <w:pPr>
        <w:autoSpaceDE w:val="0"/>
        <w:autoSpaceDN w:val="0"/>
        <w:adjustRightInd w:val="0"/>
        <w:rPr>
          <w:rFonts w:ascii="Times New Roman" w:hAnsi="Times New Roman"/>
        </w:rPr>
      </w:pPr>
      <w:r>
        <w:rPr>
          <w:rFonts w:ascii="Times New Roman" w:hAnsi="Times New Roman"/>
          <w:noProof/>
        </w:rPr>
        <w:pict>
          <v:rect id="Прямоугольник 311" o:spid="_x0000_s1027"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DB673A" w:rsidRPr="007C4354" w:rsidRDefault="00DB673A"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621184" w:rsidRPr="00912BFE" w:rsidRDefault="00621184" w:rsidP="00621184">
      <w:pPr>
        <w:autoSpaceDE w:val="0"/>
        <w:autoSpaceDN w:val="0"/>
        <w:adjustRightInd w:val="0"/>
        <w:rPr>
          <w:rFonts w:ascii="Times New Roman" w:hAnsi="Times New Roman"/>
        </w:rPr>
      </w:pPr>
    </w:p>
    <w:p w:rsidR="00621184" w:rsidRPr="00912BFE" w:rsidRDefault="00292F93" w:rsidP="00621184">
      <w:pPr>
        <w:autoSpaceDE w:val="0"/>
        <w:autoSpaceDN w:val="0"/>
        <w:adjustRightInd w:val="0"/>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40"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621184" w:rsidRPr="00912BFE" w:rsidRDefault="00621184" w:rsidP="00621184">
      <w:pPr>
        <w:autoSpaceDE w:val="0"/>
        <w:autoSpaceDN w:val="0"/>
        <w:adjustRightInd w:val="0"/>
        <w:rPr>
          <w:rFonts w:ascii="Times New Roman" w:hAnsi="Times New Roman"/>
        </w:rPr>
      </w:pPr>
    </w:p>
    <w:p w:rsidR="00621184" w:rsidRPr="00912BFE" w:rsidRDefault="00292F93" w:rsidP="00621184">
      <w:pPr>
        <w:autoSpaceDE w:val="0"/>
        <w:autoSpaceDN w:val="0"/>
        <w:adjustRightInd w:val="0"/>
        <w:rPr>
          <w:rFonts w:ascii="Times New Roman" w:hAnsi="Times New Roman"/>
        </w:rPr>
      </w:pPr>
      <w:r>
        <w:rPr>
          <w:rFonts w:ascii="Times New Roman" w:hAnsi="Times New Roman"/>
          <w:noProof/>
        </w:rPr>
        <w:pict>
          <v:rect id="Прямоугольник 309" o:spid="_x0000_s1029"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DB673A" w:rsidRPr="007C4354" w:rsidRDefault="00DB673A"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621184" w:rsidRPr="00912BFE" w:rsidRDefault="00292F93" w:rsidP="00621184">
      <w:pPr>
        <w:autoSpaceDE w:val="0"/>
        <w:autoSpaceDN w:val="0"/>
        <w:adjustRightInd w:val="0"/>
        <w:rPr>
          <w:rFonts w:ascii="Times New Roman" w:hAnsi="Times New Roman"/>
        </w:rPr>
      </w:pPr>
      <w:r>
        <w:rPr>
          <w:rFonts w:ascii="Times New Roman" w:hAnsi="Times New Roman"/>
          <w:noProof/>
        </w:rPr>
        <w:pict>
          <v:shape id="Прямая со стрелкой 303" o:spid="_x0000_s1050"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621184" w:rsidRPr="00912BFE" w:rsidRDefault="00292F93" w:rsidP="00621184">
      <w:pPr>
        <w:autoSpaceDE w:val="0"/>
        <w:autoSpaceDN w:val="0"/>
        <w:adjustRightInd w:val="0"/>
        <w:rPr>
          <w:rFonts w:ascii="Times New Roman" w:hAnsi="Times New Roman"/>
        </w:rPr>
      </w:pPr>
      <w:r>
        <w:rPr>
          <w:rFonts w:ascii="Times New Roman" w:hAnsi="Times New Roman"/>
          <w:noProof/>
        </w:rPr>
        <w:pict>
          <v:shape id="Прямая со стрелкой 305" o:spid="_x0000_s1028"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21184" w:rsidRPr="00912BFE" w:rsidRDefault="00292F93" w:rsidP="00621184">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18" o:spid="_x0000_s1041"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DB673A" w:rsidRPr="007C4354" w:rsidRDefault="00DB673A" w:rsidP="001D10E7">
                  <w:pPr>
                    <w:ind w:firstLine="0"/>
                    <w:rPr>
                      <w:rFonts w:cs="Arial"/>
                      <w:sz w:val="20"/>
                      <w:szCs w:val="20"/>
                    </w:rPr>
                  </w:pPr>
                  <w:r w:rsidRPr="007C4354">
                    <w:rPr>
                      <w:rFonts w:cs="Arial"/>
                      <w:sz w:val="20"/>
                      <w:szCs w:val="20"/>
                    </w:rPr>
                    <w:t>Основания отсутствуют</w:t>
                  </w:r>
                </w:p>
              </w:txbxContent>
            </v:textbox>
          </v:shape>
        </w:pict>
      </w:r>
      <w:r>
        <w:rPr>
          <w:rFonts w:ascii="Times New Roman" w:hAnsi="Times New Roman"/>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DB673A" w:rsidRPr="007C4354" w:rsidRDefault="00DB673A" w:rsidP="001D10E7">
                  <w:pPr>
                    <w:ind w:firstLine="0"/>
                    <w:rPr>
                      <w:rFonts w:cs="Arial"/>
                      <w:sz w:val="20"/>
                      <w:szCs w:val="20"/>
                    </w:rPr>
                  </w:pPr>
                  <w:r w:rsidRPr="007C4354">
                    <w:rPr>
                      <w:rFonts w:cs="Arial"/>
                      <w:sz w:val="20"/>
                      <w:szCs w:val="20"/>
                    </w:rPr>
                    <w:t>Имеются основания</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292F93" w:rsidP="00621184">
      <w:pPr>
        <w:autoSpaceDE w:val="0"/>
        <w:autoSpaceDN w:val="0"/>
        <w:adjustRightInd w:val="0"/>
        <w:rPr>
          <w:rFonts w:ascii="Times New Roman" w:hAnsi="Times New Roman"/>
        </w:rPr>
      </w:pPr>
      <w:r>
        <w:rPr>
          <w:rFonts w:ascii="Times New Roman" w:hAnsi="Times New Roman"/>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rPr>
        <w:pict>
          <v:shape id="Прямая со стрелкой 298" o:spid="_x0000_s1031"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21184" w:rsidRPr="00912BFE" w:rsidRDefault="00292F93" w:rsidP="00621184">
      <w:pPr>
        <w:autoSpaceDE w:val="0"/>
        <w:autoSpaceDN w:val="0"/>
        <w:adjustRightInd w:val="0"/>
        <w:rPr>
          <w:rFonts w:ascii="Times New Roman" w:hAnsi="Times New Roman"/>
        </w:rPr>
      </w:pPr>
      <w:r>
        <w:rPr>
          <w:rFonts w:ascii="Times New Roman" w:hAnsi="Times New Roman"/>
          <w:noProof/>
        </w:rPr>
        <w:pict>
          <v:shape id="Поле 312" o:spid="_x0000_s1042"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DB673A" w:rsidRPr="00DB673A" w:rsidRDefault="00DB673A"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hAnsi="Times New Roman"/>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DB673A" w:rsidRPr="007C4354" w:rsidRDefault="00DB673A"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621184" w:rsidP="00621184">
      <w:pPr>
        <w:autoSpaceDE w:val="0"/>
        <w:autoSpaceDN w:val="0"/>
        <w:adjustRightInd w:val="0"/>
        <w:rPr>
          <w:rFonts w:ascii="Times New Roman" w:hAnsi="Times New Roman"/>
        </w:rPr>
      </w:pPr>
    </w:p>
    <w:p w:rsidR="00621184" w:rsidRPr="00912BFE" w:rsidRDefault="00292F93" w:rsidP="00621184">
      <w:pPr>
        <w:autoSpaceDE w:val="0"/>
        <w:autoSpaceDN w:val="0"/>
        <w:adjustRightInd w:val="0"/>
        <w:rPr>
          <w:rFonts w:ascii="Times New Roman" w:hAnsi="Times New Roman"/>
        </w:rPr>
      </w:pPr>
      <w:r>
        <w:rPr>
          <w:rFonts w:ascii="Times New Roman" w:hAnsi="Times New Roman"/>
          <w:noProof/>
        </w:rPr>
        <w:pict>
          <v:shape id="Прямая со стрелкой 288" o:spid="_x0000_s1037"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21184" w:rsidRPr="00912BFE" w:rsidRDefault="00292F93" w:rsidP="00621184">
      <w:pPr>
        <w:ind w:left="5387" w:firstLine="0"/>
        <w:rPr>
          <w:rFonts w:cs="Arial"/>
        </w:rPr>
      </w:pPr>
      <w:r w:rsidRPr="00292F93">
        <w:rPr>
          <w:rFonts w:ascii="Times New Roman" w:hAnsi="Times New Roman"/>
          <w:noProof/>
        </w:rPr>
        <w:pict>
          <v:shape id="Поле 307" o:spid="_x0000_s1044"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DB673A" w:rsidRPr="007C4354" w:rsidRDefault="00DB673A"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292F93">
        <w:rPr>
          <w:rFonts w:ascii="Times New Roman" w:hAnsi="Times New Roman"/>
          <w:noProof/>
        </w:rPr>
        <w:pict>
          <v:shape id="Прямая со стрелкой 319" o:spid="_x0000_s105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292F93">
        <w:rPr>
          <w:rFonts w:ascii="Times New Roman" w:hAnsi="Times New Roman"/>
          <w:noProof/>
        </w:rPr>
        <w:pict>
          <v:shape id="Поле 293" o:spid="_x0000_s1049"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DB673A" w:rsidRPr="00EC01BE" w:rsidRDefault="00DB673A"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292F93">
        <w:rPr>
          <w:rFonts w:ascii="Times New Roman" w:hAnsi="Times New Roman"/>
          <w:noProof/>
        </w:rPr>
        <w:pict>
          <v:shape id="Прямая со стрелкой 321" o:spid="_x0000_s105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292F93">
        <w:rPr>
          <w:rFonts w:ascii="Times New Roman" w:hAnsi="Times New Roman"/>
          <w:noProof/>
        </w:rPr>
        <w:pict>
          <v:shape id="Поле 90" o:spid="_x0000_s1046"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DB673A" w:rsidRPr="00EC01BE" w:rsidRDefault="00DB673A"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292F93">
        <w:rPr>
          <w:rFonts w:ascii="Times New Roman" w:hAnsi="Times New Roman"/>
          <w:noProof/>
        </w:rPr>
        <w:pict>
          <v:shape id="Прямая со стрелкой 95" o:spid="_x0000_s1048"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292F93">
        <w:rPr>
          <w:rFonts w:ascii="Times New Roman" w:hAnsi="Times New Roman"/>
          <w:noProof/>
        </w:rPr>
        <w:pict>
          <v:shape id="Поле 290" o:spid="_x0000_s1045"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DB673A" w:rsidRPr="00EC01BE" w:rsidRDefault="00DB673A" w:rsidP="00621184">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DB673A" w:rsidRPr="00EC01BE" w:rsidRDefault="00DB673A" w:rsidP="00621184">
                  <w:pPr>
                    <w:jc w:val="center"/>
                    <w:rPr>
                      <w:rFonts w:cs="Arial"/>
                      <w:sz w:val="20"/>
                      <w:szCs w:val="20"/>
                    </w:rPr>
                  </w:pPr>
                </w:p>
              </w:txbxContent>
            </v:textbox>
          </v:shape>
        </w:pict>
      </w:r>
      <w:r w:rsidRPr="00292F93">
        <w:rPr>
          <w:rFonts w:ascii="Times New Roman" w:hAnsi="Times New Roman"/>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292F93">
        <w:rPr>
          <w:rFonts w:ascii="Times New Roman" w:hAnsi="Times New Roman"/>
          <w:noProof/>
        </w:rPr>
        <w:pict>
          <v:shape id="Поле 295" o:spid="_x0000_s1043"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DB673A" w:rsidRPr="007C4354" w:rsidRDefault="00DB673A" w:rsidP="00DB673A">
                  <w:pPr>
                    <w:rPr>
                      <w:rFonts w:cs="Arial"/>
                      <w:sz w:val="20"/>
                      <w:szCs w:val="20"/>
                    </w:rPr>
                  </w:pPr>
                  <w:r w:rsidRPr="007C4354">
                    <w:rPr>
                      <w:rFonts w:cs="Arial"/>
                      <w:sz w:val="20"/>
                      <w:szCs w:val="20"/>
                    </w:rPr>
                    <w:t>Имеются основания</w:t>
                  </w:r>
                </w:p>
              </w:txbxContent>
            </v:textbox>
          </v:shape>
        </w:pict>
      </w:r>
      <w:r w:rsidRPr="00292F93">
        <w:rPr>
          <w:rFonts w:ascii="Times New Roman" w:hAnsi="Times New Roman"/>
          <w:noProof/>
        </w:rPr>
        <w:pict>
          <v:shape id="Поле 296" o:spid="_x0000_s1036"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DB673A" w:rsidRPr="00EC01BE" w:rsidRDefault="00DB673A" w:rsidP="00DB673A">
                  <w:pPr>
                    <w:rPr>
                      <w:rFonts w:cs="Arial"/>
                      <w:sz w:val="20"/>
                      <w:szCs w:val="20"/>
                    </w:rPr>
                  </w:pPr>
                  <w:r w:rsidRPr="00EC01BE">
                    <w:rPr>
                      <w:rFonts w:cs="Arial"/>
                      <w:sz w:val="20"/>
                      <w:szCs w:val="20"/>
                    </w:rPr>
                    <w:t>Отсутствуют основания</w:t>
                  </w:r>
                </w:p>
              </w:txbxContent>
            </v:textbox>
          </v:shape>
        </w:pict>
      </w:r>
      <w:r w:rsidRPr="00292F93">
        <w:rPr>
          <w:rFonts w:ascii="Times New Roman" w:hAnsi="Times New Roman"/>
          <w:noProof/>
        </w:rPr>
        <w:pict>
          <v:shape id="Прямая со стрелкой 302" o:spid="_x0000_s103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292F93">
        <w:rPr>
          <w:rFonts w:ascii="Times New Roman" w:hAnsi="Times New Roman"/>
          <w:noProof/>
        </w:rPr>
        <w:pict>
          <v:shape id="Прямая со стрелкой 320" o:spid="_x0000_s1052"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292F93">
        <w:rPr>
          <w:rFonts w:ascii="Times New Roman" w:hAnsi="Times New Roman"/>
          <w:noProof/>
        </w:rPr>
        <w:pict>
          <v:shape id="Поле 93" o:spid="_x0000_s1039"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DB673A" w:rsidRPr="007C4354" w:rsidRDefault="00DB673A"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292F93">
        <w:rPr>
          <w:rFonts w:ascii="Times New Roman" w:hAnsi="Times New Roman"/>
          <w:noProof/>
        </w:rPr>
        <w:pict>
          <v:shape id="Прямая со стрелкой 289" o:spid="_x0000_s1032"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621184" w:rsidRPr="00912BFE">
        <w:rPr>
          <w:rFonts w:cs="Arial"/>
        </w:rPr>
        <w:br w:type="page"/>
      </w:r>
      <w:r w:rsidR="00621184" w:rsidRPr="00912BFE">
        <w:rPr>
          <w:rFonts w:cs="Arial"/>
        </w:rPr>
        <w:lastRenderedPageBreak/>
        <w:t>Приложение № 3</w:t>
      </w:r>
    </w:p>
    <w:p w:rsidR="00621184" w:rsidRPr="00912BFE" w:rsidRDefault="00621184" w:rsidP="00621184">
      <w:pPr>
        <w:ind w:left="5387" w:firstLine="0"/>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387"/>
        <w:rPr>
          <w:rFonts w:cs="Arial"/>
        </w:rPr>
      </w:pPr>
    </w:p>
    <w:p w:rsidR="00621184" w:rsidRPr="00912BFE" w:rsidRDefault="00621184" w:rsidP="00621184">
      <w:pPr>
        <w:autoSpaceDE w:val="0"/>
        <w:autoSpaceDN w:val="0"/>
        <w:adjustRightInd w:val="0"/>
        <w:ind w:firstLine="709"/>
        <w:contextualSpacing/>
        <w:jc w:val="center"/>
        <w:rPr>
          <w:rFonts w:cs="Arial"/>
        </w:rPr>
      </w:pPr>
      <w:r w:rsidRPr="00912BFE">
        <w:rPr>
          <w:rFonts w:cs="Arial"/>
        </w:rPr>
        <w:t>РАСПИСКА</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621184" w:rsidRPr="00912BFE" w:rsidRDefault="00621184" w:rsidP="00621184">
      <w:pPr>
        <w:autoSpaceDE w:val="0"/>
        <w:autoSpaceDN w:val="0"/>
        <w:adjustRightInd w:val="0"/>
        <w:ind w:firstLine="709"/>
        <w:contextualSpacing/>
        <w:jc w:val="center"/>
        <w:rPr>
          <w:rFonts w:cs="Arial"/>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621184" w:rsidRPr="00912BFE" w:rsidRDefault="00060F04"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00621184" w:rsidRPr="00912BFE">
        <w:rPr>
          <w:rFonts w:ascii="Arial" w:hAnsi="Arial" w:cs="Arial"/>
        </w:rPr>
        <w:t xml:space="preserve"> (фамилия, имя, отчество)</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r w:rsidR="006C3DBB">
        <w:rPr>
          <w:rFonts w:ascii="Arial" w:hAnsi="Arial" w:cs="Arial"/>
          <w:sz w:val="24"/>
          <w:szCs w:val="24"/>
        </w:rPr>
        <w:t>Архиповского</w:t>
      </w:r>
      <w:r w:rsidRPr="00912BFE">
        <w:rPr>
          <w:rFonts w:ascii="Arial" w:hAnsi="Arial" w:cs="Arial"/>
          <w:sz w:val="24"/>
          <w:szCs w:val="24"/>
        </w:rPr>
        <w:t xml:space="preserve"> сельского поселения получил "_____" __________________ документы</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(число)</w:t>
      </w:r>
      <w:r>
        <w:rPr>
          <w:rFonts w:ascii="Arial" w:hAnsi="Arial" w:cs="Arial"/>
        </w:rPr>
        <w:t xml:space="preserve">    </w:t>
      </w:r>
      <w:r w:rsidR="00621184" w:rsidRPr="00912BFE">
        <w:rPr>
          <w:rFonts w:ascii="Arial" w:hAnsi="Arial" w:cs="Arial"/>
        </w:rPr>
        <w:t xml:space="preserve"> (месяц прописью) (год)</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в количестве _____ экземпляров по прилагаемому к заявлению</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(прописью)</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Calibri"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621184" w:rsidRPr="00912BFE" w:rsidRDefault="00621184" w:rsidP="00621184">
      <w:pPr>
        <w:pStyle w:val="ConsPlusNonformat"/>
        <w:ind w:firstLine="709"/>
        <w:jc w:val="both"/>
        <w:rPr>
          <w:rFonts w:ascii="Arial" w:hAnsi="Arial" w:cs="Arial"/>
          <w:sz w:val="24"/>
          <w:szCs w:val="24"/>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sidR="00060F04">
        <w:rPr>
          <w:rFonts w:ascii="Arial" w:hAnsi="Arial" w:cs="Arial"/>
          <w:sz w:val="24"/>
          <w:szCs w:val="24"/>
        </w:rPr>
        <w:t xml:space="preserve">    </w:t>
      </w:r>
      <w:r w:rsidRPr="00912BFE">
        <w:rPr>
          <w:rFonts w:ascii="Arial" w:hAnsi="Arial" w:cs="Arial"/>
          <w:sz w:val="24"/>
          <w:szCs w:val="24"/>
        </w:rPr>
        <w:t>______________ ________________________</w:t>
      </w:r>
    </w:p>
    <w:p w:rsidR="00621184" w:rsidRPr="00912BFE" w:rsidRDefault="00621184" w:rsidP="00621184">
      <w:pPr>
        <w:pStyle w:val="ConsPlusNonformat"/>
        <w:ind w:firstLine="709"/>
        <w:jc w:val="both"/>
        <w:rPr>
          <w:rFonts w:ascii="Arial" w:hAnsi="Arial" w:cs="Arial"/>
        </w:rPr>
      </w:pPr>
      <w:r w:rsidRPr="00912BFE">
        <w:rPr>
          <w:rFonts w:ascii="Arial" w:hAnsi="Arial" w:cs="Arial"/>
        </w:rPr>
        <w:t xml:space="preserve">(должность специалиста, </w:t>
      </w:r>
      <w:r w:rsidR="00060F04">
        <w:rPr>
          <w:rFonts w:ascii="Arial" w:hAnsi="Arial" w:cs="Arial"/>
        </w:rPr>
        <w:t xml:space="preserve">     </w:t>
      </w:r>
      <w:r w:rsidRPr="00912BFE">
        <w:rPr>
          <w:rFonts w:ascii="Arial" w:hAnsi="Arial" w:cs="Arial"/>
        </w:rPr>
        <w:t xml:space="preserve">(подпись) </w:t>
      </w:r>
      <w:r w:rsidR="00060F04">
        <w:rPr>
          <w:rFonts w:ascii="Arial" w:hAnsi="Arial" w:cs="Arial"/>
        </w:rPr>
        <w:t xml:space="preserve">                </w:t>
      </w:r>
      <w:r w:rsidRPr="00912BFE">
        <w:rPr>
          <w:rFonts w:ascii="Arial" w:hAnsi="Arial" w:cs="Arial"/>
        </w:rPr>
        <w:t>(расшифровка подписи)</w:t>
      </w:r>
    </w:p>
    <w:p w:rsidR="00621184" w:rsidRPr="00912BFE" w:rsidRDefault="00621184" w:rsidP="00621184">
      <w:pPr>
        <w:pStyle w:val="ConsPlusNonformat"/>
        <w:ind w:firstLine="709"/>
        <w:jc w:val="both"/>
        <w:rPr>
          <w:rFonts w:ascii="Arial" w:hAnsi="Arial" w:cs="Arial"/>
        </w:rPr>
      </w:pPr>
      <w:r w:rsidRPr="00912BFE">
        <w:rPr>
          <w:rFonts w:ascii="Arial" w:hAnsi="Arial" w:cs="Arial"/>
        </w:rPr>
        <w:t>ответственного за</w:t>
      </w:r>
    </w:p>
    <w:p w:rsidR="00621184" w:rsidRPr="00912BFE" w:rsidRDefault="00621184" w:rsidP="00621184">
      <w:pPr>
        <w:pStyle w:val="ConsPlusNonformat"/>
        <w:ind w:firstLine="709"/>
        <w:jc w:val="both"/>
        <w:rPr>
          <w:rFonts w:ascii="Arial" w:hAnsi="Arial" w:cs="Arial"/>
        </w:rPr>
      </w:pPr>
      <w:r w:rsidRPr="00912BFE">
        <w:rPr>
          <w:rFonts w:ascii="Arial" w:hAnsi="Arial" w:cs="Arial"/>
        </w:rPr>
        <w:t>прием документов)</w:t>
      </w:r>
    </w:p>
    <w:p w:rsidR="00621184" w:rsidRPr="00912BFE" w:rsidRDefault="00621184" w:rsidP="00621184">
      <w:pPr>
        <w:ind w:left="5103"/>
        <w:rPr>
          <w:rFonts w:cs="Arial"/>
        </w:rPr>
      </w:pPr>
      <w:r w:rsidRPr="00912BFE">
        <w:rPr>
          <w:rFonts w:cs="Arial"/>
        </w:rPr>
        <w:br w:type="page"/>
      </w:r>
      <w:r w:rsidRPr="00912BFE">
        <w:rPr>
          <w:rFonts w:cs="Arial"/>
        </w:rPr>
        <w:lastRenderedPageBreak/>
        <w:t>Приложение № 4</w:t>
      </w:r>
    </w:p>
    <w:p w:rsidR="00621184" w:rsidRPr="00912BFE" w:rsidRDefault="00621184" w:rsidP="00621184">
      <w:pPr>
        <w:ind w:left="5103"/>
        <w:rPr>
          <w:rFonts w:cs="Arial"/>
        </w:rPr>
      </w:pPr>
      <w:r w:rsidRPr="00912BFE">
        <w:rPr>
          <w:rFonts w:cs="Arial"/>
        </w:rPr>
        <w:t>к административному регламенту</w:t>
      </w:r>
    </w:p>
    <w:p w:rsidR="00621184" w:rsidRPr="00912BFE" w:rsidRDefault="00621184" w:rsidP="00621184">
      <w:pPr>
        <w:ind w:firstLine="709"/>
        <w:rPr>
          <w:rFonts w:cs="Arial"/>
        </w:rPr>
      </w:pPr>
    </w:p>
    <w:p w:rsidR="00621184" w:rsidRPr="00912BFE" w:rsidRDefault="00621184" w:rsidP="00621184">
      <w:pPr>
        <w:ind w:firstLine="709"/>
        <w:jc w:val="center"/>
        <w:rPr>
          <w:rFonts w:cs="Arial"/>
        </w:rPr>
      </w:pPr>
      <w:r w:rsidRPr="00912BFE">
        <w:rPr>
          <w:rFonts w:cs="Arial"/>
        </w:rPr>
        <w:t>Извещение о предоставлении</w:t>
      </w:r>
    </w:p>
    <w:p w:rsidR="00621184" w:rsidRPr="00912BFE" w:rsidRDefault="00621184" w:rsidP="00621184">
      <w:pPr>
        <w:ind w:firstLine="709"/>
        <w:jc w:val="center"/>
        <w:rPr>
          <w:rFonts w:cs="Arial"/>
        </w:rPr>
      </w:pPr>
      <w:r w:rsidRPr="00912BFE">
        <w:rPr>
          <w:rFonts w:cs="Arial"/>
        </w:rPr>
        <w:t>земельного участка</w:t>
      </w:r>
    </w:p>
    <w:p w:rsidR="00621184" w:rsidRPr="00912BFE" w:rsidRDefault="00621184" w:rsidP="00621184">
      <w:pPr>
        <w:ind w:firstLine="709"/>
        <w:jc w:val="center"/>
        <w:rPr>
          <w:rFonts w:cs="Arial"/>
        </w:rPr>
      </w:pPr>
    </w:p>
    <w:p w:rsidR="00621184" w:rsidRPr="00912BFE" w:rsidRDefault="00621184"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r w:rsidR="006C3DBB">
        <w:rPr>
          <w:rFonts w:cs="Arial"/>
        </w:rPr>
        <w:t>Архиповского</w:t>
      </w:r>
      <w:r w:rsidRPr="00912BFE">
        <w:rPr>
          <w:rFonts w:cs="Arial"/>
        </w:rPr>
        <w:t xml:space="preserve">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кв.м, расположенного по адресу: _____________________ (далее по тексту - земельный участок).</w:t>
      </w:r>
    </w:p>
    <w:p w:rsidR="00621184" w:rsidRPr="00912BFE" w:rsidRDefault="00621184" w:rsidP="00621184">
      <w:pPr>
        <w:ind w:firstLine="709"/>
        <w:rPr>
          <w:rFonts w:cs="Arial"/>
        </w:rPr>
      </w:pPr>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6C3DBB">
        <w:rPr>
          <w:rFonts w:cs="Arial"/>
        </w:rPr>
        <w:t>Архиповского</w:t>
      </w:r>
      <w:r w:rsidRPr="00912BFE">
        <w:rPr>
          <w:rFonts w:cs="Arial"/>
        </w:rPr>
        <w:t xml:space="preserve"> сельского поселения» и размещения на официальном сайте муниципального образования – </w:t>
      </w:r>
      <w:r w:rsidR="006C3DBB">
        <w:rPr>
          <w:rFonts w:cs="Arial"/>
        </w:rPr>
        <w:t>Архиповского</w:t>
      </w:r>
      <w:r w:rsidRPr="00912BFE">
        <w:rPr>
          <w:rFonts w:cs="Arial"/>
        </w:rPr>
        <w:t xml:space="preserve"> сельского поселения в сети «Интернет» </w:t>
      </w:r>
      <w:r w:rsidRPr="00902BC3">
        <w:rPr>
          <w:rFonts w:cs="Arial"/>
        </w:rPr>
        <w:t>http://novopostojalovska.rossoshmr.ru/</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r w:rsidRPr="00912BFE">
        <w:rPr>
          <w:rFonts w:cs="Arial"/>
          <w:lang w:val="en-US"/>
        </w:rPr>
        <w:t>torgi</w:t>
      </w:r>
      <w:r w:rsidRPr="00912BFE">
        <w:rPr>
          <w:rFonts w:cs="Arial"/>
        </w:rPr>
        <w:t>.</w:t>
      </w:r>
      <w:r w:rsidRPr="00912BFE">
        <w:rPr>
          <w:rFonts w:cs="Arial"/>
          <w:lang w:val="en-US"/>
        </w:rPr>
        <w:t>gov</w:t>
      </w:r>
      <w:r w:rsidRPr="00912BFE">
        <w:rPr>
          <w:rFonts w:cs="Arial"/>
        </w:rPr>
        <w:t>.</w:t>
      </w:r>
      <w:r w:rsidRPr="00912BFE">
        <w:rPr>
          <w:rFonts w:cs="Arial"/>
          <w:lang w:val="en-US"/>
        </w:rPr>
        <w:t>ru</w:t>
      </w:r>
      <w:r w:rsidRPr="00912BFE">
        <w:rPr>
          <w:rFonts w:cs="Arial"/>
        </w:rPr>
        <w:t>, вправе подать заявления о намерении участвовать в аукционе на право заключения договора _______ земельного участка.</w:t>
      </w:r>
    </w:p>
    <w:p w:rsidR="00621184" w:rsidRPr="00912BFE" w:rsidRDefault="00621184" w:rsidP="00621184">
      <w:pPr>
        <w:ind w:firstLine="709"/>
        <w:rPr>
          <w:rFonts w:cs="Arial"/>
        </w:rPr>
      </w:pPr>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sidR="00060F04">
        <w:rPr>
          <w:rFonts w:cs="Arial"/>
        </w:rPr>
        <w:t xml:space="preserve"> </w:t>
      </w:r>
      <w:r w:rsidRPr="00912BFE">
        <w:rPr>
          <w:rFonts w:cs="Arial"/>
        </w:rPr>
        <w:t>_______, а также почтовым отправлением или в электронном виде по адресу: ________________.</w:t>
      </w:r>
    </w:p>
    <w:p w:rsidR="00621184" w:rsidRPr="00912BFE" w:rsidRDefault="00621184"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621184" w:rsidRPr="00912BFE" w:rsidRDefault="00621184" w:rsidP="00621184">
      <w:pPr>
        <w:ind w:firstLine="709"/>
        <w:rPr>
          <w:rFonts w:cs="Arial"/>
        </w:rPr>
      </w:pPr>
      <w:r w:rsidRPr="00912BFE">
        <w:rPr>
          <w:rFonts w:cs="Arial"/>
        </w:rPr>
        <w:t>Дата начала приема заявлений о намерении участвовать в аукционе ______________.</w:t>
      </w:r>
    </w:p>
    <w:p w:rsidR="00621184" w:rsidRPr="00912BFE" w:rsidRDefault="00621184" w:rsidP="00621184">
      <w:pPr>
        <w:ind w:firstLine="709"/>
        <w:rPr>
          <w:rFonts w:cs="Arial"/>
        </w:rPr>
      </w:pPr>
      <w:r w:rsidRPr="00912BFE">
        <w:rPr>
          <w:rFonts w:cs="Arial"/>
        </w:rPr>
        <w:t>Дата окончания приема заявлений о намерении участвовать в аукционе ___________.</w:t>
      </w:r>
    </w:p>
    <w:p w:rsidR="00621184" w:rsidRPr="00912BFE" w:rsidRDefault="00621184" w:rsidP="00621184">
      <w:pPr>
        <w:ind w:firstLine="709"/>
        <w:rPr>
          <w:rFonts w:cs="Arial"/>
        </w:rPr>
      </w:pPr>
    </w:p>
    <w:p w:rsidR="005A7C03" w:rsidRDefault="00621184" w:rsidP="00DB673A">
      <w:pPr>
        <w:ind w:firstLine="709"/>
      </w:pPr>
      <w:r w:rsidRPr="00912BFE">
        <w:rPr>
          <w:rFonts w:cs="Arial"/>
        </w:rPr>
        <w:t xml:space="preserve">Глава </w:t>
      </w:r>
      <w:r w:rsidR="006C3DBB">
        <w:rPr>
          <w:rFonts w:cs="Arial"/>
        </w:rPr>
        <w:t>Архиповского</w:t>
      </w:r>
      <w:r w:rsidRPr="00912BFE">
        <w:rPr>
          <w:rFonts w:cs="Arial"/>
        </w:rPr>
        <w:t xml:space="preserve"> сельского поселения</w:t>
      </w:r>
      <w:r w:rsidRPr="00AC1361">
        <w:rPr>
          <w:rFonts w:cs="Arial"/>
        </w:rPr>
        <w:t xml:space="preserve"> </w:t>
      </w:r>
    </w:p>
    <w:sectPr w:rsidR="005A7C03" w:rsidSect="00141E74">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F3F" w:rsidRDefault="00BE4F3F" w:rsidP="003F466E">
      <w:r>
        <w:separator/>
      </w:r>
    </w:p>
  </w:endnote>
  <w:endnote w:type="continuationSeparator" w:id="1">
    <w:p w:rsidR="00BE4F3F" w:rsidRDefault="00BE4F3F"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F3F" w:rsidRDefault="00BE4F3F" w:rsidP="003F466E">
      <w:r>
        <w:separator/>
      </w:r>
    </w:p>
  </w:footnote>
  <w:footnote w:type="continuationSeparator" w:id="1">
    <w:p w:rsidR="00BE4F3F" w:rsidRDefault="00BE4F3F"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621184"/>
    <w:rsid w:val="00046637"/>
    <w:rsid w:val="00060F04"/>
    <w:rsid w:val="000B4A9B"/>
    <w:rsid w:val="000C69D6"/>
    <w:rsid w:val="00141E74"/>
    <w:rsid w:val="001510B9"/>
    <w:rsid w:val="00193091"/>
    <w:rsid w:val="001D10E7"/>
    <w:rsid w:val="00292F93"/>
    <w:rsid w:val="002A3472"/>
    <w:rsid w:val="00344ADC"/>
    <w:rsid w:val="003718C7"/>
    <w:rsid w:val="003F466E"/>
    <w:rsid w:val="00405826"/>
    <w:rsid w:val="00490471"/>
    <w:rsid w:val="004953B9"/>
    <w:rsid w:val="004F19B0"/>
    <w:rsid w:val="00533253"/>
    <w:rsid w:val="005870ED"/>
    <w:rsid w:val="005A5EB5"/>
    <w:rsid w:val="005A7C03"/>
    <w:rsid w:val="00621184"/>
    <w:rsid w:val="00633334"/>
    <w:rsid w:val="006C3DBB"/>
    <w:rsid w:val="007130EC"/>
    <w:rsid w:val="007304E1"/>
    <w:rsid w:val="0077708F"/>
    <w:rsid w:val="007A4E14"/>
    <w:rsid w:val="007C40B5"/>
    <w:rsid w:val="007F268C"/>
    <w:rsid w:val="008179D3"/>
    <w:rsid w:val="0083618B"/>
    <w:rsid w:val="008B3BD3"/>
    <w:rsid w:val="00902BC3"/>
    <w:rsid w:val="00912BFE"/>
    <w:rsid w:val="00970EC0"/>
    <w:rsid w:val="00A3488C"/>
    <w:rsid w:val="00A41F3C"/>
    <w:rsid w:val="00A9407A"/>
    <w:rsid w:val="00AD4E92"/>
    <w:rsid w:val="00BE119F"/>
    <w:rsid w:val="00BE4F3F"/>
    <w:rsid w:val="00C068C4"/>
    <w:rsid w:val="00C93D75"/>
    <w:rsid w:val="00CE429D"/>
    <w:rsid w:val="00CF0624"/>
    <w:rsid w:val="00D1333A"/>
    <w:rsid w:val="00D3052A"/>
    <w:rsid w:val="00D57C26"/>
    <w:rsid w:val="00DB673A"/>
    <w:rsid w:val="00DC3A2A"/>
    <w:rsid w:val="00E46D31"/>
    <w:rsid w:val="00E74089"/>
    <w:rsid w:val="00EC407E"/>
    <w:rsid w:val="00EF4DBD"/>
    <w:rsid w:val="00F67288"/>
    <w:rsid w:val="00F76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298"/>
        <o:r id="V:Rule16" type="connector" idref="#Прямая со стрелкой 320"/>
        <o:r id="V:Rule17" type="connector" idref="#Прямая со стрелкой 303"/>
        <o:r id="V:Rule18" type="connector" idref="#Прямая со стрелкой 321"/>
        <o:r id="V:Rule19" type="connector" idref="#Прямая со стрелкой 95"/>
        <o:r id="V:Rule20" type="connector" idref="#Прямая со стрелкой 302"/>
        <o:r id="V:Rule21" type="connector" idref="#Прямая со стрелкой 288"/>
        <o:r id="V:Rule22" type="connector" idref="#Прямая со стрелкой 305"/>
        <o:r id="V:Rule23" type="connector" idref="#Прямая со стрелкой 292"/>
        <o:r id="V:Rule24" type="connector" idref="#Прямая со стрелкой 300"/>
        <o:r id="V:Rule25" type="connector" idref="#Прямая со стрелкой 308"/>
        <o:r id="V:Rule26" type="connector" idref="#Прямая со стрелкой 313"/>
        <o:r id="V:Rule27" type="connector" idref="#Прямая со стрелкой 289"/>
        <o:r id="V:Rule28" type="connector" idref="#Прямая со стрелкой 3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33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1333A"/>
    <w:pPr>
      <w:jc w:val="center"/>
      <w:outlineLvl w:val="0"/>
    </w:pPr>
    <w:rPr>
      <w:rFonts w:cs="Arial"/>
      <w:b/>
      <w:bCs/>
      <w:kern w:val="32"/>
      <w:sz w:val="32"/>
      <w:szCs w:val="32"/>
    </w:rPr>
  </w:style>
  <w:style w:type="paragraph" w:styleId="2">
    <w:name w:val="heading 2"/>
    <w:aliases w:val="!Разделы документа"/>
    <w:basedOn w:val="a"/>
    <w:link w:val="20"/>
    <w:qFormat/>
    <w:rsid w:val="00D1333A"/>
    <w:pPr>
      <w:jc w:val="center"/>
      <w:outlineLvl w:val="1"/>
    </w:pPr>
    <w:rPr>
      <w:rFonts w:cs="Arial"/>
      <w:b/>
      <w:bCs/>
      <w:iCs/>
      <w:sz w:val="30"/>
      <w:szCs w:val="28"/>
    </w:rPr>
  </w:style>
  <w:style w:type="paragraph" w:styleId="3">
    <w:name w:val="heading 3"/>
    <w:aliases w:val="!Главы документа"/>
    <w:basedOn w:val="a"/>
    <w:link w:val="30"/>
    <w:qFormat/>
    <w:rsid w:val="00D1333A"/>
    <w:pPr>
      <w:outlineLvl w:val="2"/>
    </w:pPr>
    <w:rPr>
      <w:rFonts w:cs="Arial"/>
      <w:b/>
      <w:bCs/>
      <w:sz w:val="28"/>
      <w:szCs w:val="26"/>
    </w:rPr>
  </w:style>
  <w:style w:type="paragraph" w:styleId="4">
    <w:name w:val="heading 4"/>
    <w:aliases w:val="!Параграфы/Статьи документа"/>
    <w:basedOn w:val="a"/>
    <w:link w:val="40"/>
    <w:qFormat/>
    <w:rsid w:val="00D133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118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118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118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1184"/>
    <w:rPr>
      <w:rFonts w:ascii="Arial" w:eastAsia="Times New Roman" w:hAnsi="Arial"/>
      <w:b/>
      <w:bCs/>
      <w:sz w:val="26"/>
      <w:szCs w:val="28"/>
    </w:rPr>
  </w:style>
  <w:style w:type="paragraph" w:customStyle="1" w:styleId="ConsPlusNormal">
    <w:name w:val="ConsPlusNormal"/>
    <w:link w:val="ConsPlusNormal0"/>
    <w:rsid w:val="00621184"/>
    <w:pPr>
      <w:widowControl w:val="0"/>
      <w:autoSpaceDE w:val="0"/>
      <w:autoSpaceDN w:val="0"/>
    </w:pPr>
    <w:rPr>
      <w:rFonts w:eastAsia="Times New Roman" w:cs="Calibri"/>
      <w:sz w:val="22"/>
      <w:szCs w:val="22"/>
    </w:rPr>
  </w:style>
  <w:style w:type="paragraph" w:customStyle="1" w:styleId="ConsPlusNonformat">
    <w:name w:val="ConsPlusNonformat"/>
    <w:uiPriority w:val="99"/>
    <w:rsid w:val="00621184"/>
    <w:pPr>
      <w:widowControl w:val="0"/>
      <w:autoSpaceDE w:val="0"/>
      <w:autoSpaceDN w:val="0"/>
    </w:pPr>
    <w:rPr>
      <w:rFonts w:ascii="Courier New" w:eastAsia="Times New Roman" w:hAnsi="Courier New" w:cs="Courier New"/>
    </w:rPr>
  </w:style>
  <w:style w:type="paragraph" w:customStyle="1" w:styleId="ConsPlusTitle">
    <w:name w:val="ConsPlusTitle"/>
    <w:rsid w:val="00621184"/>
    <w:pPr>
      <w:widowControl w:val="0"/>
      <w:autoSpaceDE w:val="0"/>
      <w:autoSpaceDN w:val="0"/>
    </w:pPr>
    <w:rPr>
      <w:rFonts w:eastAsia="Times New Roman" w:cs="Calibri"/>
      <w:b/>
      <w:sz w:val="22"/>
    </w:rPr>
  </w:style>
  <w:style w:type="paragraph" w:customStyle="1" w:styleId="ConsPlusTitlePage">
    <w:name w:val="ConsPlusTitlePage"/>
    <w:rsid w:val="00621184"/>
    <w:pPr>
      <w:widowControl w:val="0"/>
      <w:autoSpaceDE w:val="0"/>
      <w:autoSpaceDN w:val="0"/>
    </w:pPr>
    <w:rPr>
      <w:rFonts w:ascii="Tahoma" w:eastAsia="Times New Roman" w:hAnsi="Tahoma" w:cs="Tahoma"/>
    </w:rPr>
  </w:style>
  <w:style w:type="paragraph" w:styleId="a3">
    <w:name w:val="List Paragraph"/>
    <w:basedOn w:val="a"/>
    <w:uiPriority w:val="34"/>
    <w:qFormat/>
    <w:rsid w:val="00621184"/>
    <w:pPr>
      <w:ind w:left="720"/>
      <w:contextualSpacing/>
    </w:pPr>
  </w:style>
  <w:style w:type="character" w:customStyle="1" w:styleId="ConsPlusNormal0">
    <w:name w:val="ConsPlusNormal Знак"/>
    <w:link w:val="ConsPlusNormal"/>
    <w:locked/>
    <w:rsid w:val="00621184"/>
    <w:rPr>
      <w:rFonts w:eastAsia="Times New Roman" w:cs="Calibri"/>
      <w:sz w:val="22"/>
      <w:szCs w:val="22"/>
      <w:lang w:eastAsia="ru-RU" w:bidi="ar-SA"/>
    </w:rPr>
  </w:style>
  <w:style w:type="paragraph" w:styleId="a4">
    <w:name w:val="footnote text"/>
    <w:basedOn w:val="a"/>
    <w:link w:val="a5"/>
    <w:rsid w:val="00621184"/>
    <w:rPr>
      <w:rFonts w:ascii="Times New Roman" w:hAnsi="Times New Roman"/>
      <w:sz w:val="20"/>
      <w:szCs w:val="20"/>
    </w:rPr>
  </w:style>
  <w:style w:type="character" w:customStyle="1" w:styleId="a5">
    <w:name w:val="Текст сноски Знак"/>
    <w:basedOn w:val="a0"/>
    <w:link w:val="a4"/>
    <w:rsid w:val="00621184"/>
    <w:rPr>
      <w:rFonts w:ascii="Times New Roman" w:eastAsia="Times New Roman" w:hAnsi="Times New Roman" w:cs="Times New Roman"/>
      <w:sz w:val="20"/>
      <w:szCs w:val="20"/>
      <w:lang w:eastAsia="ru-RU"/>
    </w:rPr>
  </w:style>
  <w:style w:type="character" w:styleId="a6">
    <w:name w:val="footnote reference"/>
    <w:rsid w:val="00621184"/>
    <w:rPr>
      <w:vertAlign w:val="superscript"/>
    </w:rPr>
  </w:style>
  <w:style w:type="paragraph" w:customStyle="1" w:styleId="ConsPlusDocList">
    <w:name w:val="ConsPlusDocList"/>
    <w:uiPriority w:val="99"/>
    <w:rsid w:val="00621184"/>
    <w:pPr>
      <w:autoSpaceDE w:val="0"/>
      <w:autoSpaceDN w:val="0"/>
      <w:adjustRightInd w:val="0"/>
    </w:pPr>
    <w:rPr>
      <w:rFonts w:ascii="Courier New" w:hAnsi="Courier New" w:cs="Courier New"/>
      <w:lang w:eastAsia="en-US"/>
    </w:rPr>
  </w:style>
  <w:style w:type="character" w:customStyle="1" w:styleId="a7">
    <w:name w:val="Основной текст_"/>
    <w:link w:val="11"/>
    <w:rsid w:val="0062118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1184"/>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621184"/>
    <w:pPr>
      <w:suppressAutoHyphens/>
    </w:pPr>
    <w:rPr>
      <w:rFonts w:ascii="Times New Roman" w:hAnsi="Times New Roman"/>
      <w:lang w:eastAsia="ar-SA"/>
    </w:rPr>
  </w:style>
  <w:style w:type="character" w:customStyle="1" w:styleId="a9">
    <w:name w:val="Основной текст Знак"/>
    <w:basedOn w:val="a0"/>
    <w:link w:val="a8"/>
    <w:rsid w:val="00621184"/>
    <w:rPr>
      <w:rFonts w:ascii="Times New Roman" w:eastAsia="Times New Roman" w:hAnsi="Times New Roman" w:cs="Times New Roman"/>
      <w:sz w:val="24"/>
      <w:szCs w:val="24"/>
      <w:lang w:eastAsia="ar-SA"/>
    </w:rPr>
  </w:style>
  <w:style w:type="character" w:styleId="aa">
    <w:name w:val="Hyperlink"/>
    <w:basedOn w:val="a0"/>
    <w:rsid w:val="00D1333A"/>
    <w:rPr>
      <w:color w:val="0000FF"/>
      <w:u w:val="none"/>
    </w:rPr>
  </w:style>
  <w:style w:type="paragraph" w:styleId="ab">
    <w:name w:val="Title"/>
    <w:basedOn w:val="a"/>
    <w:link w:val="ac"/>
    <w:qFormat/>
    <w:rsid w:val="00621184"/>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basedOn w:val="a0"/>
    <w:link w:val="ab"/>
    <w:rsid w:val="0062118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21184"/>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621184"/>
    <w:rPr>
      <w:rFonts w:ascii="Tahoma" w:eastAsia="Calibri" w:hAnsi="Tahoma"/>
      <w:sz w:val="16"/>
      <w:szCs w:val="16"/>
      <w:lang w:eastAsia="en-US"/>
    </w:rPr>
  </w:style>
  <w:style w:type="character" w:customStyle="1" w:styleId="af">
    <w:name w:val="Текст выноски Знак"/>
    <w:basedOn w:val="a0"/>
    <w:link w:val="ae"/>
    <w:uiPriority w:val="99"/>
    <w:semiHidden/>
    <w:rsid w:val="00621184"/>
    <w:rPr>
      <w:rFonts w:ascii="Tahoma" w:eastAsia="Calibri" w:hAnsi="Tahoma" w:cs="Times New Roman"/>
      <w:sz w:val="16"/>
      <w:szCs w:val="16"/>
    </w:rPr>
  </w:style>
  <w:style w:type="paragraph" w:styleId="af0">
    <w:name w:val="header"/>
    <w:basedOn w:val="a"/>
    <w:link w:val="af1"/>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621184"/>
    <w:rPr>
      <w:rFonts w:ascii="Calibri" w:eastAsia="Calibri" w:hAnsi="Calibri" w:cs="Times New Roman"/>
    </w:rPr>
  </w:style>
  <w:style w:type="paragraph" w:styleId="af2">
    <w:name w:val="footer"/>
    <w:basedOn w:val="a"/>
    <w:link w:val="af3"/>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21184"/>
    <w:rPr>
      <w:rFonts w:ascii="Calibri" w:eastAsia="Calibri" w:hAnsi="Calibri" w:cs="Times New Roman"/>
    </w:rPr>
  </w:style>
  <w:style w:type="table" w:styleId="af4">
    <w:name w:val="Table Grid"/>
    <w:basedOn w:val="a1"/>
    <w:uiPriority w:val="59"/>
    <w:rsid w:val="0062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621184"/>
  </w:style>
  <w:style w:type="character" w:styleId="HTML">
    <w:name w:val="HTML Variable"/>
    <w:aliases w:val="!Ссылки в документе"/>
    <w:basedOn w:val="a0"/>
    <w:rsid w:val="00D1333A"/>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D1333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21184"/>
    <w:rPr>
      <w:rFonts w:ascii="Courier" w:eastAsia="Times New Roman" w:hAnsi="Courier"/>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eastAsia="Times New Roman" w:hAnsi="Arial" w:cs="Arial"/>
      <w:b/>
      <w:bCs/>
      <w:kern w:val="28"/>
      <w:sz w:val="32"/>
      <w:szCs w:val="32"/>
    </w:rPr>
  </w:style>
  <w:style w:type="paragraph" w:customStyle="1" w:styleId="Table">
    <w:name w:val="Table!Таблица"/>
    <w:rsid w:val="00D1333A"/>
    <w:rPr>
      <w:rFonts w:ascii="Arial" w:eastAsia="Times New Roman" w:hAnsi="Arial" w:cs="Arial"/>
      <w:bCs/>
      <w:kern w:val="28"/>
      <w:sz w:val="24"/>
      <w:szCs w:val="32"/>
    </w:rPr>
  </w:style>
  <w:style w:type="paragraph" w:customStyle="1" w:styleId="Table0">
    <w:name w:val="Table!"/>
    <w:next w:val="Table"/>
    <w:rsid w:val="00D1333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1333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FAAE-6142-4921-A316-773B66B3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15</TotalTime>
  <Pages>31</Pages>
  <Words>14050</Words>
  <Characters>80087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qq</cp:lastModifiedBy>
  <cp:revision>5</cp:revision>
  <cp:lastPrinted>2019-03-01T07:31:00Z</cp:lastPrinted>
  <dcterms:created xsi:type="dcterms:W3CDTF">2021-02-04T11:02:00Z</dcterms:created>
  <dcterms:modified xsi:type="dcterms:W3CDTF">2021-02-04T12:19:00Z</dcterms:modified>
</cp:coreProperties>
</file>